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37C40C1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6937">
        <w:rPr>
          <w:rFonts w:ascii="Arial" w:hAnsi="Arial" w:cs="Arial"/>
          <w:b/>
          <w:sz w:val="24"/>
          <w:szCs w:val="24"/>
        </w:rPr>
        <w:t>8</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606C2F" w:rsidRPr="00116102">
        <w:rPr>
          <w:rFonts w:ascii="Arial" w:hAnsi="Arial" w:cs="Arial"/>
          <w:b/>
          <w:sz w:val="24"/>
          <w:szCs w:val="24"/>
        </w:rPr>
        <w:t>2</w:t>
      </w:r>
      <w:r w:rsidR="00677A2F">
        <w:rPr>
          <w:rFonts w:ascii="Arial" w:hAnsi="Arial" w:cs="Arial"/>
          <w:b/>
          <w:sz w:val="24"/>
          <w:szCs w:val="24"/>
        </w:rPr>
        <w:t>2959</w:t>
      </w:r>
    </w:p>
    <w:p w14:paraId="45AE256F" w14:textId="36E60C95" w:rsidR="00F86A73" w:rsidRPr="004B566C" w:rsidRDefault="00462C45" w:rsidP="004B566C">
      <w:pPr>
        <w:tabs>
          <w:tab w:val="left" w:pos="567"/>
        </w:tabs>
        <w:rPr>
          <w:rFonts w:ascii="Arial" w:hAnsi="Arial" w:cs="Arial"/>
          <w:b/>
          <w:sz w:val="24"/>
        </w:rPr>
      </w:pPr>
      <w:r>
        <w:rPr>
          <w:rFonts w:ascii="Arial" w:hAnsi="Arial" w:cs="Arial"/>
          <w:b/>
          <w:sz w:val="24"/>
        </w:rPr>
        <w:t>E</w:t>
      </w:r>
      <w:r w:rsidR="00EE32E5">
        <w:rPr>
          <w:rFonts w:ascii="Arial" w:hAnsi="Arial" w:cs="Arial"/>
          <w:b/>
          <w:sz w:val="24"/>
        </w:rPr>
        <w:t>-</w:t>
      </w:r>
      <w:r w:rsidR="00794CE7">
        <w:rPr>
          <w:rFonts w:ascii="Arial" w:hAnsi="Arial" w:cs="Arial"/>
          <w:b/>
          <w:sz w:val="24"/>
        </w:rPr>
        <w:t>meeting</w:t>
      </w:r>
      <w:r w:rsidR="00116102">
        <w:rPr>
          <w:rFonts w:ascii="Arial" w:hAnsi="Arial" w:cs="Arial"/>
          <w:b/>
          <w:sz w:val="24"/>
        </w:rPr>
        <w:t xml:space="preserve">, </w:t>
      </w:r>
      <w:r w:rsidR="00666937">
        <w:rPr>
          <w:rFonts w:ascii="Arial" w:hAnsi="Arial" w:cs="Arial"/>
          <w:b/>
          <w:sz w:val="24"/>
        </w:rPr>
        <w:t>December</w:t>
      </w:r>
      <w:r w:rsidR="00606C2F">
        <w:rPr>
          <w:rFonts w:ascii="Arial" w:hAnsi="Arial" w:cs="Arial"/>
          <w:b/>
          <w:sz w:val="24"/>
        </w:rPr>
        <w:t xml:space="preserve"> </w:t>
      </w:r>
      <w:r w:rsidR="00794CE7">
        <w:rPr>
          <w:rFonts w:ascii="Arial" w:hAnsi="Arial" w:cs="Arial"/>
          <w:b/>
          <w:sz w:val="24"/>
        </w:rPr>
        <w:t>12</w:t>
      </w:r>
      <w:r w:rsidR="00D46110" w:rsidRPr="00D46110">
        <w:rPr>
          <w:rFonts w:ascii="Arial" w:hAnsi="Arial" w:cs="Arial"/>
          <w:b/>
          <w:sz w:val="24"/>
          <w:vertAlign w:val="superscript"/>
        </w:rPr>
        <w:t>th</w:t>
      </w:r>
      <w:r w:rsidR="00D46110">
        <w:rPr>
          <w:rFonts w:ascii="Arial" w:hAnsi="Arial" w:cs="Arial"/>
          <w:b/>
          <w:sz w:val="24"/>
        </w:rPr>
        <w:t xml:space="preserve"> – </w:t>
      </w:r>
      <w:r w:rsidR="00794CE7">
        <w:rPr>
          <w:rFonts w:ascii="Arial" w:hAnsi="Arial" w:cs="Arial"/>
          <w:b/>
          <w:sz w:val="24"/>
        </w:rPr>
        <w:t>16</w:t>
      </w:r>
      <w:r w:rsidR="00D46110" w:rsidRPr="00D46110">
        <w:rPr>
          <w:rFonts w:ascii="Arial" w:hAnsi="Arial" w:cs="Arial"/>
          <w:b/>
          <w:sz w:val="24"/>
          <w:vertAlign w:val="superscript"/>
        </w:rPr>
        <w:t>th</w:t>
      </w:r>
      <w:r w:rsidR="00794CE7">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462C45">
        <w:rPr>
          <w:rFonts w:ascii="Arial" w:hAnsi="Arial" w:cs="Arial"/>
          <w:lang w:eastAsia="ja-JP"/>
        </w:rPr>
        <w:t>9.</w:t>
      </w:r>
      <w:r w:rsidR="008D5FF7" w:rsidRPr="00462C45">
        <w:rPr>
          <w:rFonts w:ascii="Arial" w:hAnsi="Arial" w:cs="Arial"/>
          <w:lang w:eastAsia="ja-JP"/>
        </w:rPr>
        <w:t>3.2.</w:t>
      </w:r>
      <w:r w:rsidR="00CF5AC9" w:rsidRPr="00462C4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3C6DDB05"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RP-21</w:t>
            </w:r>
            <w:r w:rsidR="008D5FF7">
              <w:rPr>
                <w:rFonts w:ascii="Arial" w:hAnsi="Arial" w:cs="Arial"/>
                <w:lang w:eastAsia="ja-JP"/>
              </w:rPr>
              <w:t>3600</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371C945E" w:rsidR="00871653" w:rsidRPr="008836AC" w:rsidRDefault="00666937" w:rsidP="008836AC">
            <w:pPr>
              <w:tabs>
                <w:tab w:val="left" w:pos="567"/>
              </w:tabs>
              <w:spacing w:after="0"/>
              <w:rPr>
                <w:rFonts w:ascii="Arial" w:hAnsi="Arial" w:cs="Arial"/>
                <w:lang w:eastAsia="ja-JP"/>
              </w:rPr>
            </w:pPr>
            <w:r>
              <w:rPr>
                <w:rFonts w:ascii="Arial" w:hAnsi="Arial" w:cs="Arial"/>
                <w:color w:val="00B050"/>
                <w:lang w:eastAsia="ja-JP"/>
              </w:rPr>
              <w:t>20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4607D1BF" w:rsidR="00452F57" w:rsidRDefault="00701410" w:rsidP="00F063CB">
      <w:pPr>
        <w:pStyle w:val="Heading4"/>
        <w:rPr>
          <w:lang w:eastAsia="ja-JP"/>
        </w:rPr>
      </w:pPr>
      <w:r>
        <w:rPr>
          <w:lang w:eastAsia="ja-JP"/>
        </w:rPr>
        <w:t>2.1.1</w:t>
      </w:r>
      <w:r>
        <w:rPr>
          <w:lang w:eastAsia="ja-JP"/>
        </w:rPr>
        <w:tab/>
        <w:t>Agreements</w:t>
      </w:r>
    </w:p>
    <w:p w14:paraId="35066F71" w14:textId="2B1C51A6" w:rsidR="004844B8" w:rsidRPr="00343898" w:rsidRDefault="004844B8" w:rsidP="004844B8">
      <w:pPr>
        <w:rPr>
          <w:b/>
          <w:bCs/>
          <w:lang w:eastAsia="ja-JP"/>
        </w:rPr>
      </w:pPr>
      <w:r w:rsidRPr="00343898">
        <w:rPr>
          <w:b/>
          <w:bCs/>
          <w:lang w:eastAsia="ja-JP"/>
        </w:rPr>
        <w:t>RAN1#110bis:</w:t>
      </w:r>
    </w:p>
    <w:tbl>
      <w:tblPr>
        <w:tblStyle w:val="TableGrid"/>
        <w:tblW w:w="0" w:type="auto"/>
        <w:tblLook w:val="04A0" w:firstRow="1" w:lastRow="0" w:firstColumn="1" w:lastColumn="0" w:noHBand="0" w:noVBand="1"/>
      </w:tblPr>
      <w:tblGrid>
        <w:gridCol w:w="10194"/>
      </w:tblGrid>
      <w:tr w:rsidR="004844B8" w14:paraId="7DAAEBDF" w14:textId="77777777" w:rsidTr="004844B8">
        <w:tc>
          <w:tcPr>
            <w:tcW w:w="10194" w:type="dxa"/>
          </w:tcPr>
          <w:p w14:paraId="782DFDDE" w14:textId="77777777" w:rsidR="004844B8" w:rsidRPr="004844B8" w:rsidRDefault="004844B8" w:rsidP="004844B8">
            <w:pPr>
              <w:rPr>
                <w:lang w:eastAsia="ja-JP"/>
              </w:rPr>
            </w:pPr>
            <w:r w:rsidRPr="004844B8">
              <w:rPr>
                <w:lang w:val="en-US" w:eastAsia="ja-JP"/>
              </w:rPr>
              <w:t>Study extending application of FR2-only beam management parameters e.g., spatial relation, beam correspondence, etc. to FR1 for UAV UEs</w:t>
            </w:r>
          </w:p>
          <w:p w14:paraId="17712E74" w14:textId="77777777" w:rsidR="004844B8" w:rsidRPr="004844B8" w:rsidRDefault="004844B8" w:rsidP="002F7948">
            <w:pPr>
              <w:pStyle w:val="ListParagraph"/>
              <w:numPr>
                <w:ilvl w:val="0"/>
                <w:numId w:val="11"/>
              </w:numPr>
              <w:ind w:leftChars="0"/>
              <w:rPr>
                <w:rFonts w:ascii="Times New Roman" w:hAnsi="Times New Roman"/>
                <w:sz w:val="20"/>
                <w:szCs w:val="20"/>
              </w:rPr>
            </w:pPr>
            <w:r w:rsidRPr="004844B8">
              <w:rPr>
                <w:rFonts w:ascii="Times New Roman" w:hAnsi="Times New Roman"/>
                <w:sz w:val="20"/>
                <w:szCs w:val="20"/>
              </w:rPr>
              <w:t>FFS: Other parameters</w:t>
            </w:r>
          </w:p>
          <w:p w14:paraId="6C0FD4E8" w14:textId="77777777" w:rsidR="004844B8" w:rsidRPr="004844B8" w:rsidRDefault="004844B8" w:rsidP="002F7948">
            <w:pPr>
              <w:pStyle w:val="ListParagraph"/>
              <w:numPr>
                <w:ilvl w:val="0"/>
                <w:numId w:val="11"/>
              </w:numPr>
              <w:ind w:leftChars="0"/>
              <w:rPr>
                <w:rFonts w:ascii="Times New Roman" w:hAnsi="Times New Roman"/>
                <w:sz w:val="20"/>
                <w:szCs w:val="20"/>
              </w:rPr>
            </w:pPr>
            <w:r w:rsidRPr="004844B8">
              <w:rPr>
                <w:rFonts w:ascii="Times New Roman" w:hAnsi="Times New Roman"/>
                <w:sz w:val="20"/>
                <w:szCs w:val="20"/>
              </w:rPr>
              <w:t>FFS: Impacts to legacy beam management for FR1</w:t>
            </w:r>
          </w:p>
          <w:p w14:paraId="3667AE09" w14:textId="77777777" w:rsidR="004844B8" w:rsidRPr="004844B8" w:rsidRDefault="004844B8" w:rsidP="002F7948">
            <w:pPr>
              <w:pStyle w:val="ListParagraph"/>
              <w:numPr>
                <w:ilvl w:val="0"/>
                <w:numId w:val="11"/>
              </w:numPr>
              <w:ind w:leftChars="0"/>
              <w:rPr>
                <w:rFonts w:ascii="Times New Roman" w:hAnsi="Times New Roman"/>
                <w:sz w:val="20"/>
                <w:szCs w:val="20"/>
              </w:rPr>
            </w:pPr>
            <w:r w:rsidRPr="004844B8">
              <w:rPr>
                <w:rFonts w:ascii="Times New Roman" w:hAnsi="Times New Roman"/>
                <w:sz w:val="20"/>
                <w:szCs w:val="20"/>
              </w:rPr>
              <w:t>FFS: Application of beam correspondence in FDM bands</w:t>
            </w:r>
          </w:p>
          <w:p w14:paraId="428C5C85" w14:textId="4000A775" w:rsidR="004844B8" w:rsidRPr="004844B8" w:rsidRDefault="004844B8" w:rsidP="004844B8">
            <w:pPr>
              <w:rPr>
                <w:lang w:val="en-US" w:eastAsia="ja-JP"/>
              </w:rPr>
            </w:pPr>
            <w:r w:rsidRPr="004844B8">
              <w:rPr>
                <w:lang w:val="en-US" w:eastAsia="ja-JP"/>
              </w:rPr>
              <w:br/>
              <w:t>Note: Identification of relevant UAV UE capabilities does not require commitment to support a specific TCI framework, and relevant parameters may change depending on the framework supported</w:t>
            </w:r>
          </w:p>
          <w:p w14:paraId="4A6FB24F" w14:textId="5245697C" w:rsidR="004844B8" w:rsidRPr="004844B8" w:rsidRDefault="004844B8" w:rsidP="004844B8">
            <w:pPr>
              <w:rPr>
                <w:lang w:val="en-US" w:eastAsia="ja-JP"/>
              </w:rPr>
            </w:pPr>
            <w:r w:rsidRPr="004844B8">
              <w:rPr>
                <w:lang w:val="en-US" w:eastAsia="ja-JP"/>
              </w:rPr>
              <w:t xml:space="preserve">Note: Whether or not to specify above parameters should depend on the identification </w:t>
            </w:r>
            <w:proofErr w:type="gramStart"/>
            <w:r w:rsidRPr="004844B8">
              <w:rPr>
                <w:lang w:val="en-US" w:eastAsia="ja-JP"/>
              </w:rPr>
              <w:t>of  the</w:t>
            </w:r>
            <w:proofErr w:type="gramEnd"/>
            <w:r w:rsidRPr="004844B8">
              <w:rPr>
                <w:lang w:val="en-US" w:eastAsia="ja-JP"/>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r>
              <w:rPr>
                <w:lang w:val="en-US" w:eastAsia="ja-JP"/>
              </w:rPr>
              <w:br/>
            </w:r>
          </w:p>
          <w:p w14:paraId="5CDC8027" w14:textId="77777777" w:rsidR="004844B8" w:rsidRPr="004844B8" w:rsidRDefault="004844B8" w:rsidP="004844B8">
            <w:pPr>
              <w:rPr>
                <w:lang w:eastAsia="ja-JP"/>
              </w:rPr>
            </w:pPr>
            <w:r w:rsidRPr="004844B8">
              <w:rPr>
                <w:lang w:val="en-US" w:eastAsia="ja-JP"/>
              </w:rPr>
              <w:t>Study indication of beam characteristics, e.g., number of beams, beamwidth, beam center, radiated EIRP, etc. as UAV UE capability</w:t>
            </w:r>
          </w:p>
          <w:p w14:paraId="122D3575" w14:textId="77777777" w:rsidR="004844B8" w:rsidRPr="004844B8" w:rsidRDefault="004844B8" w:rsidP="002F7948">
            <w:pPr>
              <w:pStyle w:val="ListParagraph"/>
              <w:numPr>
                <w:ilvl w:val="0"/>
                <w:numId w:val="13"/>
              </w:numPr>
              <w:ind w:leftChars="0"/>
              <w:rPr>
                <w:rFonts w:ascii="Times New Roman" w:hAnsi="Times New Roman"/>
                <w:sz w:val="20"/>
                <w:szCs w:val="20"/>
              </w:rPr>
            </w:pPr>
            <w:r w:rsidRPr="004844B8">
              <w:rPr>
                <w:rFonts w:ascii="Times New Roman" w:hAnsi="Times New Roman"/>
                <w:sz w:val="20"/>
                <w:szCs w:val="20"/>
              </w:rPr>
              <w:t xml:space="preserve">FFS: Feasibility/benefit of indicating orientation of beams including height dependence </w:t>
            </w:r>
          </w:p>
          <w:p w14:paraId="6B688272" w14:textId="77777777" w:rsidR="004844B8" w:rsidRPr="004844B8" w:rsidRDefault="004844B8" w:rsidP="002F7948">
            <w:pPr>
              <w:pStyle w:val="ListParagraph"/>
              <w:numPr>
                <w:ilvl w:val="0"/>
                <w:numId w:val="13"/>
              </w:numPr>
              <w:ind w:leftChars="0"/>
              <w:rPr>
                <w:rFonts w:ascii="Times New Roman" w:hAnsi="Times New Roman"/>
                <w:sz w:val="20"/>
                <w:szCs w:val="20"/>
              </w:rPr>
            </w:pPr>
            <w:r w:rsidRPr="004844B8">
              <w:rPr>
                <w:rFonts w:ascii="Times New Roman" w:hAnsi="Times New Roman"/>
                <w:sz w:val="20"/>
                <w:szCs w:val="20"/>
              </w:rPr>
              <w:t>FFS: Necessary parameters, ranges of suitable values, and method of indication</w:t>
            </w:r>
          </w:p>
          <w:p w14:paraId="2361516B" w14:textId="77777777" w:rsidR="004844B8" w:rsidRPr="004844B8" w:rsidRDefault="004844B8" w:rsidP="002F7948">
            <w:pPr>
              <w:pStyle w:val="ListParagraph"/>
              <w:numPr>
                <w:ilvl w:val="0"/>
                <w:numId w:val="13"/>
              </w:numPr>
              <w:ind w:leftChars="0"/>
              <w:rPr>
                <w:rFonts w:ascii="Times New Roman" w:hAnsi="Times New Roman"/>
                <w:sz w:val="20"/>
                <w:szCs w:val="20"/>
              </w:rPr>
            </w:pPr>
            <w:r w:rsidRPr="004844B8">
              <w:rPr>
                <w:rFonts w:ascii="Times New Roman" w:hAnsi="Times New Roman"/>
                <w:sz w:val="20"/>
                <w:szCs w:val="20"/>
              </w:rPr>
              <w:t>FFS: Height-dependence on relevant parameters</w:t>
            </w:r>
          </w:p>
          <w:p w14:paraId="677D2F0A" w14:textId="77777777" w:rsidR="004844B8" w:rsidRPr="004844B8" w:rsidRDefault="004844B8" w:rsidP="002F7948">
            <w:pPr>
              <w:pStyle w:val="ListParagraph"/>
              <w:numPr>
                <w:ilvl w:val="0"/>
                <w:numId w:val="13"/>
              </w:numPr>
              <w:ind w:leftChars="0"/>
              <w:rPr>
                <w:rFonts w:ascii="Times New Roman" w:hAnsi="Times New Roman"/>
                <w:sz w:val="20"/>
                <w:szCs w:val="20"/>
              </w:rPr>
            </w:pPr>
            <w:r w:rsidRPr="004844B8">
              <w:rPr>
                <w:rFonts w:ascii="Times New Roman" w:hAnsi="Times New Roman"/>
                <w:sz w:val="20"/>
                <w:szCs w:val="20"/>
              </w:rPr>
              <w:t>FFS: Indication of beams as either ‘fixed’ or ‘adaptive’</w:t>
            </w:r>
          </w:p>
          <w:p w14:paraId="4882832D" w14:textId="77777777" w:rsidR="004844B8" w:rsidRPr="004844B8" w:rsidRDefault="004844B8" w:rsidP="004844B8">
            <w:pPr>
              <w:rPr>
                <w:lang w:val="en-US" w:eastAsia="ja-JP"/>
              </w:rPr>
            </w:pPr>
            <w:r w:rsidRPr="004844B8">
              <w:rPr>
                <w:lang w:val="en-US" w:eastAsia="ja-JP"/>
              </w:rPr>
              <w:t xml:space="preserve">Note: Whether or not to specify above parameters should depend on the identification </w:t>
            </w:r>
            <w:proofErr w:type="gramStart"/>
            <w:r w:rsidRPr="004844B8">
              <w:rPr>
                <w:lang w:val="en-US" w:eastAsia="ja-JP"/>
              </w:rPr>
              <w:t>of  the</w:t>
            </w:r>
            <w:proofErr w:type="gramEnd"/>
            <w:r w:rsidRPr="004844B8">
              <w:rPr>
                <w:lang w:val="en-US" w:eastAsia="ja-JP"/>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44E05C17" w14:textId="2BD443AD" w:rsidR="004844B8" w:rsidRPr="004844B8" w:rsidRDefault="004844B8" w:rsidP="004844B8">
            <w:pPr>
              <w:rPr>
                <w:lang w:eastAsia="ja-JP"/>
              </w:rPr>
            </w:pPr>
            <w:r w:rsidRPr="004844B8">
              <w:rPr>
                <w:lang w:val="en-US" w:eastAsia="ja-JP"/>
              </w:rPr>
              <w:br/>
              <w:t>Study indication of minimum beam application latency as UAV UE capability</w:t>
            </w:r>
          </w:p>
          <w:p w14:paraId="6E39A5E9" w14:textId="77777777" w:rsidR="004844B8" w:rsidRPr="004844B8" w:rsidRDefault="004844B8" w:rsidP="002F7948">
            <w:pPr>
              <w:pStyle w:val="ListParagraph"/>
              <w:numPr>
                <w:ilvl w:val="0"/>
                <w:numId w:val="12"/>
              </w:numPr>
              <w:ind w:leftChars="0"/>
              <w:rPr>
                <w:rFonts w:ascii="Times New Roman" w:hAnsi="Times New Roman"/>
                <w:sz w:val="20"/>
                <w:szCs w:val="20"/>
              </w:rPr>
            </w:pPr>
            <w:r w:rsidRPr="004844B8">
              <w:rPr>
                <w:rFonts w:ascii="Times New Roman" w:hAnsi="Times New Roman"/>
                <w:sz w:val="20"/>
                <w:szCs w:val="20"/>
              </w:rPr>
              <w:t>If unifiedJointTCI-r17 is supported, suitable range of values for minBeamApplicationTime-r17</w:t>
            </w:r>
          </w:p>
          <w:p w14:paraId="349EC764" w14:textId="77777777" w:rsidR="004844B8" w:rsidRPr="004844B8" w:rsidRDefault="004844B8" w:rsidP="002F7948">
            <w:pPr>
              <w:pStyle w:val="ListParagraph"/>
              <w:numPr>
                <w:ilvl w:val="0"/>
                <w:numId w:val="12"/>
              </w:numPr>
              <w:ind w:leftChars="0"/>
              <w:rPr>
                <w:rFonts w:ascii="Times New Roman" w:hAnsi="Times New Roman"/>
                <w:sz w:val="20"/>
                <w:szCs w:val="20"/>
              </w:rPr>
            </w:pPr>
            <w:r w:rsidRPr="004844B8">
              <w:rPr>
                <w:rFonts w:ascii="Times New Roman" w:hAnsi="Times New Roman"/>
                <w:sz w:val="20"/>
                <w:szCs w:val="20"/>
              </w:rPr>
              <w:t xml:space="preserve">If unifiedJointTCI-r17 is not supported, enhancements to </w:t>
            </w:r>
            <w:proofErr w:type="spellStart"/>
            <w:r w:rsidRPr="004844B8">
              <w:rPr>
                <w:rFonts w:ascii="Times New Roman" w:hAnsi="Times New Roman"/>
                <w:sz w:val="20"/>
                <w:szCs w:val="20"/>
              </w:rPr>
              <w:t>timedurationforQCL</w:t>
            </w:r>
            <w:proofErr w:type="spellEnd"/>
            <w:r w:rsidRPr="004844B8">
              <w:rPr>
                <w:rFonts w:ascii="Times New Roman" w:hAnsi="Times New Roman"/>
                <w:sz w:val="20"/>
                <w:szCs w:val="20"/>
              </w:rPr>
              <w:t xml:space="preserve"> may be considered</w:t>
            </w:r>
          </w:p>
          <w:p w14:paraId="4A5428F6" w14:textId="77777777" w:rsidR="004844B8" w:rsidRPr="004844B8" w:rsidRDefault="004844B8" w:rsidP="002F7948">
            <w:pPr>
              <w:pStyle w:val="ListParagraph"/>
              <w:numPr>
                <w:ilvl w:val="0"/>
                <w:numId w:val="12"/>
              </w:numPr>
              <w:ind w:leftChars="0"/>
              <w:rPr>
                <w:rFonts w:ascii="Times New Roman" w:hAnsi="Times New Roman"/>
                <w:sz w:val="20"/>
                <w:szCs w:val="20"/>
              </w:rPr>
            </w:pPr>
            <w:r w:rsidRPr="004844B8">
              <w:rPr>
                <w:rFonts w:ascii="Times New Roman" w:hAnsi="Times New Roman"/>
                <w:sz w:val="20"/>
                <w:szCs w:val="20"/>
              </w:rPr>
              <w:t xml:space="preserve">FFS: additional parameters, e.g., </w:t>
            </w:r>
            <w:proofErr w:type="spellStart"/>
            <w:r w:rsidRPr="004844B8">
              <w:rPr>
                <w:rFonts w:ascii="Times New Roman" w:hAnsi="Times New Roman"/>
                <w:sz w:val="20"/>
                <w:szCs w:val="20"/>
              </w:rPr>
              <w:t>beamSwitchTiming</w:t>
            </w:r>
            <w:proofErr w:type="spellEnd"/>
          </w:p>
          <w:p w14:paraId="19B432D9" w14:textId="77777777" w:rsidR="004844B8" w:rsidRPr="004844B8" w:rsidRDefault="004844B8" w:rsidP="004844B8">
            <w:pPr>
              <w:rPr>
                <w:lang w:val="en-US" w:eastAsia="ja-JP"/>
              </w:rPr>
            </w:pPr>
            <w:r w:rsidRPr="004844B8">
              <w:rPr>
                <w:lang w:val="en-US" w:eastAsia="ja-JP"/>
              </w:rPr>
              <w:t>Note: further consideration does not require commitment to support a specific TCI framework.</w:t>
            </w:r>
          </w:p>
          <w:p w14:paraId="53FBCB16" w14:textId="7A3D01B1" w:rsidR="004844B8" w:rsidRPr="004844B8" w:rsidRDefault="004844B8" w:rsidP="004844B8">
            <w:pPr>
              <w:rPr>
                <w:i/>
                <w:iCs/>
                <w:lang w:val="en-US" w:eastAsia="ja-JP"/>
              </w:rPr>
            </w:pPr>
            <w:r w:rsidRPr="004844B8">
              <w:rPr>
                <w:lang w:val="en-US" w:eastAsia="ja-JP"/>
              </w:rPr>
              <w:t xml:space="preserve">Note: Whether or not to specify above parameters should depend on the identification </w:t>
            </w:r>
            <w:proofErr w:type="gramStart"/>
            <w:r w:rsidRPr="004844B8">
              <w:rPr>
                <w:lang w:val="en-US" w:eastAsia="ja-JP"/>
              </w:rPr>
              <w:t>of  the</w:t>
            </w:r>
            <w:proofErr w:type="gramEnd"/>
            <w:r w:rsidRPr="004844B8">
              <w:rPr>
                <w:lang w:val="en-US" w:eastAsia="ja-JP"/>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78750C64" w14:textId="77777777" w:rsidR="004844B8" w:rsidRPr="004844B8" w:rsidRDefault="004844B8" w:rsidP="004844B8">
      <w:pPr>
        <w:rPr>
          <w:lang w:eastAsia="ja-JP"/>
        </w:rPr>
      </w:pP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014DB955" w14:textId="434B77D3"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21A5730E" w14:textId="406F0CEF" w:rsidR="0002309F" w:rsidRPr="0002309F" w:rsidRDefault="0002309F" w:rsidP="002F7948">
      <w:pPr>
        <w:numPr>
          <w:ilvl w:val="0"/>
          <w:numId w:val="7"/>
        </w:numPr>
        <w:rPr>
          <w:iCs/>
          <w:lang w:val="en-US"/>
        </w:rPr>
      </w:pPr>
      <w:r w:rsidRPr="00782F71">
        <w:rPr>
          <w:rStyle w:val="Emphasis"/>
          <w:i w:val="0"/>
          <w:lang w:val="en-US"/>
        </w:rPr>
        <w:t>FR1 with directional antenna at UE side</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63AD9A58" w:rsidR="00666937" w:rsidRPr="00666937" w:rsidRDefault="00666937" w:rsidP="00666937">
      <w:pPr>
        <w:rPr>
          <w:b/>
          <w:bCs/>
          <w:lang w:eastAsia="ja-JP"/>
        </w:rPr>
      </w:pPr>
      <w:r w:rsidRPr="00666937">
        <w:rPr>
          <w:b/>
          <w:bCs/>
          <w:lang w:eastAsia="ja-JP"/>
        </w:rPr>
        <w:t>RAN2#119bis:</w:t>
      </w:r>
    </w:p>
    <w:tbl>
      <w:tblPr>
        <w:tblStyle w:val="TableGrid"/>
        <w:tblW w:w="0" w:type="auto"/>
        <w:tblLook w:val="04A0" w:firstRow="1" w:lastRow="0" w:firstColumn="1" w:lastColumn="0" w:noHBand="0" w:noVBand="1"/>
      </w:tblPr>
      <w:tblGrid>
        <w:gridCol w:w="10194"/>
      </w:tblGrid>
      <w:tr w:rsidR="00666937" w14:paraId="5A990D2A" w14:textId="77777777" w:rsidTr="00666937">
        <w:tc>
          <w:tcPr>
            <w:tcW w:w="10194" w:type="dxa"/>
          </w:tcPr>
          <w:p w14:paraId="7A1BC62C" w14:textId="77777777" w:rsidR="00666937" w:rsidRPr="00666937" w:rsidRDefault="00666937" w:rsidP="00666937">
            <w:pPr>
              <w:rPr>
                <w:b/>
                <w:bCs/>
                <w:lang w:eastAsia="ja-JP"/>
              </w:rPr>
            </w:pPr>
            <w:r w:rsidRPr="00666937">
              <w:rPr>
                <w:b/>
                <w:bCs/>
                <w:lang w:eastAsia="ja-JP"/>
              </w:rPr>
              <w:t>Agreements:</w:t>
            </w:r>
          </w:p>
          <w:p w14:paraId="168E9181" w14:textId="77777777" w:rsidR="00666937" w:rsidRPr="00666937" w:rsidRDefault="00666937" w:rsidP="002F7948">
            <w:pPr>
              <w:numPr>
                <w:ilvl w:val="0"/>
                <w:numId w:val="9"/>
              </w:numPr>
              <w:rPr>
                <w:lang w:eastAsia="ja-JP"/>
              </w:rPr>
            </w:pPr>
            <w:r w:rsidRPr="00666937">
              <w:rPr>
                <w:lang w:eastAsia="ja-JP"/>
              </w:rPr>
              <w:lastRenderedPageBreak/>
              <w:t xml:space="preserve">The time information reported as part of flight path plan is optional. UE includes time info, if configured by the network and available at the UE.  FFS on flight path details (waypoints and what is time information). </w:t>
            </w:r>
          </w:p>
          <w:p w14:paraId="7670BDBA" w14:textId="77777777" w:rsidR="00666937" w:rsidRPr="00666937" w:rsidRDefault="00666937" w:rsidP="002F7948">
            <w:pPr>
              <w:numPr>
                <w:ilvl w:val="0"/>
                <w:numId w:val="9"/>
              </w:numPr>
              <w:rPr>
                <w:lang w:eastAsia="ja-JP"/>
              </w:rPr>
            </w:pPr>
            <w:r w:rsidRPr="00666937">
              <w:rPr>
                <w:lang w:eastAsia="ja-JP"/>
              </w:rPr>
              <w:t xml:space="preserve">Allow the flight path to be updated.  FFS on the details. </w:t>
            </w:r>
          </w:p>
          <w:p w14:paraId="5E2B8DCB" w14:textId="77777777" w:rsidR="00666937" w:rsidRPr="00666937" w:rsidRDefault="00666937" w:rsidP="002F7948">
            <w:pPr>
              <w:numPr>
                <w:ilvl w:val="0"/>
                <w:numId w:val="9"/>
              </w:numPr>
              <w:rPr>
                <w:lang w:eastAsia="ja-JP"/>
              </w:rPr>
            </w:pPr>
            <w:r w:rsidRPr="00666937">
              <w:rPr>
                <w:lang w:eastAsia="ja-JP"/>
              </w:rPr>
              <w:t xml:space="preserve">FFS on reporting format and initial flight path reporting (i.e. what information to report and how) – next meeting </w:t>
            </w:r>
          </w:p>
          <w:p w14:paraId="47EB7D16" w14:textId="77777777" w:rsidR="00666937" w:rsidRPr="00666937" w:rsidRDefault="00666937" w:rsidP="002F7948">
            <w:pPr>
              <w:numPr>
                <w:ilvl w:val="0"/>
                <w:numId w:val="9"/>
              </w:numPr>
              <w:rPr>
                <w:lang w:eastAsia="ja-JP"/>
              </w:rPr>
            </w:pPr>
            <w:r w:rsidRPr="00666937">
              <w:rPr>
                <w:lang w:eastAsia="ja-JP"/>
              </w:rPr>
              <w:t>Continue to study height-</w:t>
            </w:r>
            <w:proofErr w:type="gramStart"/>
            <w:r w:rsidRPr="00666937">
              <w:rPr>
                <w:lang w:eastAsia="ja-JP"/>
              </w:rPr>
              <w:t>depending</w:t>
            </w:r>
            <w:proofErr w:type="gramEnd"/>
            <w:r w:rsidRPr="00666937">
              <w:rPr>
                <w:lang w:eastAsia="ja-JP"/>
              </w:rPr>
              <w:t xml:space="preserve"> scaling, triggering and combinations</w:t>
            </w:r>
          </w:p>
          <w:p w14:paraId="3848C422" w14:textId="4C7C2152" w:rsidR="00666937" w:rsidRDefault="00666937" w:rsidP="002F7948">
            <w:pPr>
              <w:numPr>
                <w:ilvl w:val="0"/>
                <w:numId w:val="9"/>
              </w:numPr>
              <w:rPr>
                <w:lang w:eastAsia="ja-JP"/>
              </w:rPr>
            </w:pPr>
            <w:r w:rsidRPr="00666937">
              <w:rPr>
                <w:lang w:eastAsia="ja-JP"/>
              </w:rPr>
              <w:t>As in LTE, as a baseline, events A3, A4 and A5 can be configured with the configured number of cells (</w:t>
            </w:r>
            <w:proofErr w:type="spellStart"/>
            <w:r w:rsidRPr="00666937">
              <w:rPr>
                <w:lang w:eastAsia="ja-JP"/>
              </w:rPr>
              <w:t>numberofTriggeringCells</w:t>
            </w:r>
            <w:proofErr w:type="spellEnd"/>
            <w:r w:rsidRPr="00666937">
              <w:rPr>
                <w:lang w:eastAsia="ja-JP"/>
              </w:rPr>
              <w:t>)</w:t>
            </w:r>
          </w:p>
        </w:tc>
      </w:tr>
    </w:tbl>
    <w:p w14:paraId="1607155C" w14:textId="77777777" w:rsidR="00666937" w:rsidRDefault="00666937" w:rsidP="00666937">
      <w:pPr>
        <w:rPr>
          <w:lang w:eastAsia="ja-JP"/>
        </w:rPr>
      </w:pPr>
    </w:p>
    <w:p w14:paraId="389B21AD" w14:textId="0B1412CE" w:rsidR="00666937" w:rsidRPr="00666937" w:rsidRDefault="00666937" w:rsidP="00666937">
      <w:pPr>
        <w:rPr>
          <w:b/>
          <w:bCs/>
          <w:lang w:eastAsia="ja-JP"/>
        </w:rPr>
      </w:pPr>
      <w:r w:rsidRPr="00666937">
        <w:rPr>
          <w:b/>
          <w:bCs/>
          <w:lang w:eastAsia="ja-JP"/>
        </w:rPr>
        <w:t>RAN2#120:</w:t>
      </w:r>
    </w:p>
    <w:tbl>
      <w:tblPr>
        <w:tblStyle w:val="TableGrid"/>
        <w:tblW w:w="0" w:type="auto"/>
        <w:tblLook w:val="04A0" w:firstRow="1" w:lastRow="0" w:firstColumn="1" w:lastColumn="0" w:noHBand="0" w:noVBand="1"/>
      </w:tblPr>
      <w:tblGrid>
        <w:gridCol w:w="10194"/>
      </w:tblGrid>
      <w:tr w:rsidR="00666937" w14:paraId="31D837C5" w14:textId="77777777" w:rsidTr="00666937">
        <w:tc>
          <w:tcPr>
            <w:tcW w:w="10194" w:type="dxa"/>
          </w:tcPr>
          <w:p w14:paraId="23EA33CC" w14:textId="77777777" w:rsidR="00666937" w:rsidRPr="00666937" w:rsidRDefault="00666937" w:rsidP="00666937">
            <w:pPr>
              <w:rPr>
                <w:b/>
                <w:bCs/>
                <w:lang w:eastAsia="ja-JP"/>
              </w:rPr>
            </w:pPr>
            <w:r w:rsidRPr="00666937">
              <w:rPr>
                <w:b/>
                <w:bCs/>
                <w:lang w:eastAsia="ja-JP"/>
              </w:rPr>
              <w:t>Agreements:</w:t>
            </w:r>
          </w:p>
          <w:p w14:paraId="6AD1D606" w14:textId="77777777" w:rsidR="00666937" w:rsidRPr="004844B8" w:rsidRDefault="00666937" w:rsidP="002F7948">
            <w:pPr>
              <w:numPr>
                <w:ilvl w:val="0"/>
                <w:numId w:val="10"/>
              </w:numPr>
              <w:rPr>
                <w:lang w:eastAsia="ja-JP"/>
              </w:rPr>
            </w:pPr>
            <w:r w:rsidRPr="004844B8">
              <w:rPr>
                <w:lang w:eastAsia="ja-JP"/>
              </w:rPr>
              <w:t xml:space="preserve">A waypoint is a planned location for the UE along the flight path and is described via the existing parameter type </w:t>
            </w:r>
            <w:proofErr w:type="spellStart"/>
            <w:r w:rsidRPr="004844B8">
              <w:rPr>
                <w:lang w:eastAsia="ja-JP"/>
              </w:rPr>
              <w:t>LocationCoordinates</w:t>
            </w:r>
            <w:proofErr w:type="spellEnd"/>
            <w:r w:rsidRPr="004844B8">
              <w:rPr>
                <w:lang w:eastAsia="ja-JP"/>
              </w:rPr>
              <w:t xml:space="preserve"> defined in TS 37.355.</w:t>
            </w:r>
          </w:p>
          <w:p w14:paraId="0F0C97DF" w14:textId="77777777" w:rsidR="00666937" w:rsidRPr="004844B8" w:rsidRDefault="00666937" w:rsidP="002F7948">
            <w:pPr>
              <w:numPr>
                <w:ilvl w:val="0"/>
                <w:numId w:val="10"/>
              </w:numPr>
              <w:rPr>
                <w:lang w:eastAsia="ja-JP"/>
              </w:rPr>
            </w:pPr>
            <w:r w:rsidRPr="004844B8">
              <w:rPr>
                <w:lang w:eastAsia="ja-JP"/>
              </w:rPr>
              <w:t xml:space="preserve">A timestamp provides the UTC time associated with estimated time of arrival to a waypoint as baseline.  FFS on granularity </w:t>
            </w:r>
          </w:p>
          <w:p w14:paraId="712B0ADE" w14:textId="77777777" w:rsidR="00666937" w:rsidRPr="004844B8" w:rsidRDefault="00666937" w:rsidP="002F7948">
            <w:pPr>
              <w:numPr>
                <w:ilvl w:val="0"/>
                <w:numId w:val="10"/>
              </w:numPr>
              <w:rPr>
                <w:lang w:eastAsia="ja-JP"/>
              </w:rPr>
            </w:pPr>
            <w:r w:rsidRPr="004844B8">
              <w:rPr>
                <w:lang w:eastAsia="ja-JP"/>
              </w:rPr>
              <w:t>No requirements are placed on spatial distribution of waypoints</w:t>
            </w:r>
          </w:p>
          <w:p w14:paraId="1B4CE415" w14:textId="77777777" w:rsidR="00666937" w:rsidRPr="004844B8" w:rsidRDefault="00666937" w:rsidP="002F7948">
            <w:pPr>
              <w:numPr>
                <w:ilvl w:val="0"/>
                <w:numId w:val="10"/>
              </w:numPr>
              <w:rPr>
                <w:lang w:eastAsia="ja-JP"/>
              </w:rPr>
            </w:pPr>
            <w:r w:rsidRPr="004844B8">
              <w:rPr>
                <w:lang w:eastAsia="ja-JP"/>
              </w:rPr>
              <w:t xml:space="preserve">A UE indicates whether flight plan information is available within the </w:t>
            </w:r>
            <w:proofErr w:type="spellStart"/>
            <w:r w:rsidRPr="004844B8">
              <w:rPr>
                <w:lang w:eastAsia="ja-JP"/>
              </w:rPr>
              <w:t>RRCReconfigurationComplete</w:t>
            </w:r>
            <w:proofErr w:type="spellEnd"/>
            <w:r w:rsidRPr="004844B8">
              <w:rPr>
                <w:lang w:eastAsia="ja-JP"/>
              </w:rPr>
              <w:t xml:space="preserve">, </w:t>
            </w:r>
            <w:proofErr w:type="spellStart"/>
            <w:r w:rsidRPr="004844B8">
              <w:rPr>
                <w:lang w:eastAsia="ja-JP"/>
              </w:rPr>
              <w:t>RRCReestablishmentComplete</w:t>
            </w:r>
            <w:proofErr w:type="spellEnd"/>
            <w:r w:rsidRPr="004844B8">
              <w:rPr>
                <w:lang w:eastAsia="ja-JP"/>
              </w:rPr>
              <w:t xml:space="preserve">, </w:t>
            </w:r>
            <w:proofErr w:type="spellStart"/>
            <w:r w:rsidRPr="004844B8">
              <w:rPr>
                <w:lang w:eastAsia="ja-JP"/>
              </w:rPr>
              <w:t>RRCResumeComplete</w:t>
            </w:r>
            <w:proofErr w:type="spellEnd"/>
            <w:r w:rsidRPr="004844B8">
              <w:rPr>
                <w:lang w:eastAsia="ja-JP"/>
              </w:rPr>
              <w:t xml:space="preserve">, or </w:t>
            </w:r>
            <w:proofErr w:type="spellStart"/>
            <w:r w:rsidRPr="004844B8">
              <w:rPr>
                <w:lang w:eastAsia="ja-JP"/>
              </w:rPr>
              <w:t>RRCSetupComplete</w:t>
            </w:r>
            <w:proofErr w:type="spellEnd"/>
            <w:r w:rsidRPr="004844B8">
              <w:rPr>
                <w:lang w:eastAsia="ja-JP"/>
              </w:rPr>
              <w:t xml:space="preserve"> message.   Flight path reporting uses at the UE Information request/response procedure as baseline.</w:t>
            </w:r>
          </w:p>
          <w:p w14:paraId="6FD6AFCD" w14:textId="77777777" w:rsidR="00666937" w:rsidRPr="004844B8" w:rsidRDefault="00666937" w:rsidP="002F7948">
            <w:pPr>
              <w:numPr>
                <w:ilvl w:val="0"/>
                <w:numId w:val="10"/>
              </w:numPr>
              <w:rPr>
                <w:lang w:eastAsia="ja-JP"/>
              </w:rPr>
            </w:pPr>
            <w:r w:rsidRPr="004844B8">
              <w:rPr>
                <w:lang w:eastAsia="ja-JP"/>
              </w:rPr>
              <w:t xml:space="preserve">UE indicates to the network a new flight path is available in the UE (whether it is initial or update). Then, reuse the normal request/response procedure of flight path report.  </w:t>
            </w:r>
          </w:p>
          <w:p w14:paraId="1A2331D4" w14:textId="77777777" w:rsidR="00666937" w:rsidRPr="004844B8" w:rsidRDefault="00666937" w:rsidP="002F7948">
            <w:pPr>
              <w:numPr>
                <w:ilvl w:val="0"/>
                <w:numId w:val="10"/>
              </w:numPr>
              <w:rPr>
                <w:lang w:eastAsia="ja-JP"/>
              </w:rPr>
            </w:pPr>
            <w:r w:rsidRPr="004844B8">
              <w:rPr>
                <w:lang w:eastAsia="ja-JP"/>
              </w:rPr>
              <w:t xml:space="preserve">UAI message can also be used to indicate the UE has flight path availability. </w:t>
            </w:r>
          </w:p>
          <w:p w14:paraId="34EAE176" w14:textId="639B4AD6" w:rsidR="00666937" w:rsidRDefault="00666937" w:rsidP="002F7948">
            <w:pPr>
              <w:numPr>
                <w:ilvl w:val="0"/>
                <w:numId w:val="10"/>
              </w:numPr>
              <w:rPr>
                <w:lang w:eastAsia="ja-JP"/>
              </w:rPr>
            </w:pPr>
            <w:r w:rsidRPr="004844B8">
              <w:rPr>
                <w:lang w:eastAsia="ja-JP"/>
              </w:rPr>
              <w:t>FFS whether</w:t>
            </w:r>
            <w:r w:rsidRPr="00666937">
              <w:rPr>
                <w:lang w:eastAsia="ja-JP"/>
              </w:rPr>
              <w:t xml:space="preserve"> and what triggering conditions are specified for flight update.  FFS The maximum number of waypoints within flight path plan is left FFS.</w:t>
            </w:r>
          </w:p>
        </w:tc>
      </w:tr>
    </w:tbl>
    <w:p w14:paraId="1C221C8A" w14:textId="77777777" w:rsidR="00666937" w:rsidRPr="00666937" w:rsidRDefault="00666937" w:rsidP="00666937">
      <w:pPr>
        <w:rPr>
          <w:lang w:eastAsia="ja-JP"/>
        </w:rPr>
      </w:pPr>
    </w:p>
    <w:p w14:paraId="4D7A0CB7" w14:textId="40E5AC9E" w:rsidR="00C21339" w:rsidRDefault="00701410" w:rsidP="00A86AB5">
      <w:pPr>
        <w:pStyle w:val="Heading4"/>
        <w:rPr>
          <w:lang w:eastAsia="ja-JP"/>
        </w:rPr>
      </w:pPr>
      <w:r>
        <w:rPr>
          <w:lang w:eastAsia="ja-JP"/>
        </w:rPr>
        <w:t>2.2.2</w:t>
      </w:r>
      <w:r>
        <w:rPr>
          <w:lang w:eastAsia="ja-JP"/>
        </w:rPr>
        <w:tab/>
        <w:t xml:space="preserve">Remaining Open issues </w:t>
      </w:r>
    </w:p>
    <w:p w14:paraId="5B57BD89" w14:textId="3E19A9DF" w:rsidR="0002309F" w:rsidRPr="00782F71" w:rsidRDefault="0002309F" w:rsidP="0002309F">
      <w:pPr>
        <w:rPr>
          <w:rStyle w:val="Emphasis"/>
          <w:i w:val="0"/>
          <w:lang w:val="en-US"/>
        </w:rPr>
      </w:pPr>
      <w:r w:rsidRPr="00782F71">
        <w:rPr>
          <w:rStyle w:val="Emphasis"/>
          <w:i w:val="0"/>
          <w:lang w:val="en-US"/>
        </w:rPr>
        <w:t>Specify the following enhancements on measurement reports</w:t>
      </w:r>
    </w:p>
    <w:p w14:paraId="500F0CEE" w14:textId="77777777" w:rsidR="0002309F" w:rsidRPr="00782F71" w:rsidRDefault="0002309F" w:rsidP="002F7948">
      <w:pPr>
        <w:numPr>
          <w:ilvl w:val="0"/>
          <w:numId w:val="6"/>
        </w:numPr>
        <w:rPr>
          <w:rStyle w:val="Emphasis"/>
          <w:i w:val="0"/>
          <w:lang w:val="en-US"/>
        </w:rPr>
      </w:pPr>
      <w:r w:rsidRPr="00782F71">
        <w:rPr>
          <w:rStyle w:val="Emphasis"/>
          <w:i w:val="0"/>
          <w:lang w:val="en-US"/>
        </w:rPr>
        <w:t>UE-triggered measurement report based on configured height thresholds</w:t>
      </w:r>
    </w:p>
    <w:p w14:paraId="6C6FF055" w14:textId="77777777" w:rsidR="0002309F" w:rsidRPr="00782F71" w:rsidRDefault="0002309F" w:rsidP="002F7948">
      <w:pPr>
        <w:numPr>
          <w:ilvl w:val="0"/>
          <w:numId w:val="6"/>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1D63DFF9" w14:textId="77777777" w:rsidR="0002309F" w:rsidRPr="00782F71" w:rsidRDefault="0002309F" w:rsidP="002F7948">
      <w:pPr>
        <w:numPr>
          <w:ilvl w:val="0"/>
          <w:numId w:val="6"/>
        </w:numPr>
        <w:rPr>
          <w:rStyle w:val="Emphasis"/>
          <w:i w:val="0"/>
          <w:lang w:val="en-US"/>
        </w:rPr>
      </w:pPr>
      <w:r w:rsidRPr="00782F71">
        <w:rPr>
          <w:rStyle w:val="Emphasis"/>
          <w:i w:val="0"/>
          <w:lang w:val="en-US"/>
        </w:rPr>
        <w:t>Flight path reporting</w:t>
      </w:r>
    </w:p>
    <w:p w14:paraId="6D43C816" w14:textId="0A2DBB3C" w:rsidR="00243886" w:rsidRPr="00CF5AC9" w:rsidRDefault="0002309F" w:rsidP="002F7948">
      <w:pPr>
        <w:numPr>
          <w:ilvl w:val="0"/>
          <w:numId w:val="6"/>
        </w:numPr>
        <w:rPr>
          <w:iCs/>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23C0BEFB" w14:textId="2022AC96"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71E3616B" w14:textId="38697B08" w:rsidR="0002309F" w:rsidRPr="00CF5AC9" w:rsidRDefault="0002309F" w:rsidP="002F7948">
      <w:pPr>
        <w:numPr>
          <w:ilvl w:val="0"/>
          <w:numId w:val="7"/>
        </w:numPr>
        <w:rPr>
          <w:rStyle w:val="Emphasis"/>
          <w:i w:val="0"/>
          <w:lang w:val="en-US"/>
        </w:rPr>
      </w:pPr>
      <w:r w:rsidRPr="00782F71">
        <w:rPr>
          <w:rStyle w:val="Emphasis"/>
          <w:i w:val="0"/>
          <w:lang w:val="en-US"/>
        </w:rPr>
        <w:t>FR1 with directional antenna at UE side</w:t>
      </w:r>
    </w:p>
    <w:p w14:paraId="44ED9178" w14:textId="365E8C5B" w:rsidR="0002309F" w:rsidRPr="00782F71" w:rsidRDefault="0002309F" w:rsidP="0002309F">
      <w:pPr>
        <w:rPr>
          <w:rStyle w:val="Emphasis"/>
          <w:i w:val="0"/>
          <w:lang w:val="en-US"/>
        </w:rPr>
      </w:pPr>
      <w:r w:rsidRPr="00782F71">
        <w:rPr>
          <w:rStyle w:val="Emphasis"/>
          <w:i w:val="0"/>
          <w:lang w:val="en-US"/>
        </w:rPr>
        <w:t>Study and specify, if needed, enhancements for UAV identification broadcast.</w:t>
      </w:r>
    </w:p>
    <w:p w14:paraId="7B7E295C" w14:textId="6A6A182F" w:rsidR="00086EC4" w:rsidRPr="00CF5AC9" w:rsidRDefault="0002309F" w:rsidP="003066D8">
      <w:pPr>
        <w:rPr>
          <w:iCs/>
          <w:lang w:val="en-US"/>
        </w:rPr>
      </w:pPr>
      <w:r w:rsidRPr="00782F71">
        <w:rPr>
          <w:rStyle w:val="Emphasis"/>
          <w:i w:val="0"/>
          <w:lang w:val="en-US"/>
        </w:rPr>
        <w:t>Specify the signaling to support subscription-based aerial-UE identification</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54345CD6" w:rsidR="00701410" w:rsidRDefault="00701410" w:rsidP="00701410">
      <w:pPr>
        <w:pStyle w:val="Heading4"/>
        <w:rPr>
          <w:lang w:eastAsia="ja-JP"/>
        </w:rPr>
      </w:pPr>
      <w:r>
        <w:rPr>
          <w:lang w:eastAsia="ja-JP"/>
        </w:rPr>
        <w:t>2.3.1</w:t>
      </w:r>
      <w:r>
        <w:rPr>
          <w:lang w:eastAsia="ja-JP"/>
        </w:rPr>
        <w:tab/>
        <w:t>Agreements</w:t>
      </w:r>
    </w:p>
    <w:p w14:paraId="77DA5AA6" w14:textId="1D7F6C9E" w:rsidR="00343898" w:rsidRPr="001A2421" w:rsidRDefault="00343898" w:rsidP="00343898">
      <w:pPr>
        <w:rPr>
          <w:b/>
          <w:bCs/>
          <w:lang w:eastAsia="ja-JP"/>
        </w:rPr>
      </w:pPr>
      <w:r w:rsidRPr="001A2421">
        <w:rPr>
          <w:b/>
          <w:bCs/>
          <w:lang w:eastAsia="ja-JP"/>
        </w:rPr>
        <w:t>RAN3#117bis:</w:t>
      </w:r>
    </w:p>
    <w:tbl>
      <w:tblPr>
        <w:tblStyle w:val="TableGrid"/>
        <w:tblW w:w="0" w:type="auto"/>
        <w:tblLook w:val="04A0" w:firstRow="1" w:lastRow="0" w:firstColumn="1" w:lastColumn="0" w:noHBand="0" w:noVBand="1"/>
      </w:tblPr>
      <w:tblGrid>
        <w:gridCol w:w="10194"/>
      </w:tblGrid>
      <w:tr w:rsidR="00343898" w14:paraId="2E1F0C67" w14:textId="77777777" w:rsidTr="00343898">
        <w:tc>
          <w:tcPr>
            <w:tcW w:w="10194" w:type="dxa"/>
          </w:tcPr>
          <w:p w14:paraId="5C7DB790" w14:textId="77777777" w:rsidR="00343898" w:rsidRPr="00EB1EDB" w:rsidRDefault="00343898" w:rsidP="002F7948">
            <w:pPr>
              <w:pStyle w:val="ListParagraph"/>
              <w:numPr>
                <w:ilvl w:val="0"/>
                <w:numId w:val="14"/>
              </w:numPr>
              <w:ind w:leftChars="0"/>
              <w:rPr>
                <w:rFonts w:ascii="Times New Roman" w:hAnsi="Times New Roman"/>
                <w:sz w:val="20"/>
                <w:szCs w:val="20"/>
              </w:rPr>
            </w:pPr>
            <w:r w:rsidRPr="00EB1EDB">
              <w:rPr>
                <w:rFonts w:ascii="Times New Roman" w:hAnsi="Times New Roman"/>
                <w:sz w:val="20"/>
                <w:szCs w:val="20"/>
              </w:rPr>
              <w:lastRenderedPageBreak/>
              <w:t>Agreed to introduce Aerial UE Subscription Information IE over NGAP in INITIAL CONTEXT SETUP, UE CONTEXT MODIFICATION, HANDOVER REQUEST, PATH SWITCH REQUEST ACKNOWLEDGE messages.</w:t>
            </w:r>
          </w:p>
          <w:p w14:paraId="5DF7FCDB" w14:textId="77777777" w:rsidR="00343898" w:rsidRPr="00FA08DC" w:rsidRDefault="00343898" w:rsidP="002F7948">
            <w:pPr>
              <w:pStyle w:val="ListParagraph"/>
              <w:numPr>
                <w:ilvl w:val="0"/>
                <w:numId w:val="14"/>
              </w:numPr>
              <w:ind w:leftChars="0"/>
              <w:rPr>
                <w:rFonts w:ascii="Times New Roman" w:hAnsi="Times New Roman"/>
                <w:sz w:val="20"/>
                <w:szCs w:val="20"/>
              </w:rPr>
            </w:pPr>
            <w:r w:rsidRPr="00EB1EDB">
              <w:rPr>
                <w:rFonts w:ascii="Times New Roman" w:hAnsi="Times New Roman"/>
                <w:sz w:val="20"/>
                <w:szCs w:val="20"/>
              </w:rPr>
              <w:t xml:space="preserve">Whether to introduce Aerial </w:t>
            </w:r>
            <w:r w:rsidRPr="00FA08DC">
              <w:rPr>
                <w:rFonts w:ascii="Times New Roman" w:hAnsi="Times New Roman"/>
                <w:sz w:val="20"/>
                <w:szCs w:val="20"/>
              </w:rPr>
              <w:t xml:space="preserve">UE Subscription Information IE over </w:t>
            </w:r>
            <w:proofErr w:type="spellStart"/>
            <w:r w:rsidRPr="00FA08DC">
              <w:rPr>
                <w:rFonts w:ascii="Times New Roman" w:hAnsi="Times New Roman"/>
                <w:sz w:val="20"/>
                <w:szCs w:val="20"/>
              </w:rPr>
              <w:t>XnAP</w:t>
            </w:r>
            <w:proofErr w:type="spellEnd"/>
            <w:r w:rsidRPr="00FA08DC">
              <w:rPr>
                <w:rFonts w:ascii="Times New Roman" w:hAnsi="Times New Roman"/>
                <w:sz w:val="20"/>
                <w:szCs w:val="20"/>
              </w:rPr>
              <w:t xml:space="preserve"> in HANDOVER REQUEST message</w:t>
            </w:r>
          </w:p>
          <w:p w14:paraId="0DAC4CD5" w14:textId="77777777" w:rsidR="00343898" w:rsidRPr="00FA08DC" w:rsidRDefault="00343898" w:rsidP="002F7948">
            <w:pPr>
              <w:pStyle w:val="ListParagraph"/>
              <w:numPr>
                <w:ilvl w:val="0"/>
                <w:numId w:val="14"/>
              </w:numPr>
              <w:ind w:leftChars="0"/>
              <w:rPr>
                <w:rFonts w:ascii="Times New Roman" w:hAnsi="Times New Roman"/>
                <w:sz w:val="20"/>
                <w:szCs w:val="20"/>
              </w:rPr>
            </w:pPr>
            <w:r w:rsidRPr="00FA08DC">
              <w:rPr>
                <w:rFonts w:ascii="Times New Roman" w:hAnsi="Times New Roman"/>
                <w:sz w:val="20"/>
                <w:szCs w:val="20"/>
              </w:rPr>
              <w:t xml:space="preserve">Whether to introduce Aerial UE Subscription Information IE over </w:t>
            </w:r>
            <w:proofErr w:type="spellStart"/>
            <w:r w:rsidRPr="00FA08DC">
              <w:rPr>
                <w:rFonts w:ascii="Times New Roman" w:hAnsi="Times New Roman"/>
                <w:sz w:val="20"/>
                <w:szCs w:val="20"/>
              </w:rPr>
              <w:t>XnAP</w:t>
            </w:r>
            <w:proofErr w:type="spellEnd"/>
            <w:r w:rsidRPr="00FA08DC">
              <w:rPr>
                <w:rFonts w:ascii="Times New Roman" w:hAnsi="Times New Roman"/>
                <w:sz w:val="20"/>
                <w:szCs w:val="20"/>
              </w:rPr>
              <w:t xml:space="preserve"> RETRIEVE UE CONTEXT RESPONSE message is FFS</w:t>
            </w:r>
          </w:p>
          <w:p w14:paraId="260C30BE" w14:textId="77777777" w:rsidR="00343898" w:rsidRPr="00FA08DC" w:rsidRDefault="00343898" w:rsidP="002F7948">
            <w:pPr>
              <w:pStyle w:val="ListParagraph"/>
              <w:numPr>
                <w:ilvl w:val="0"/>
                <w:numId w:val="14"/>
              </w:numPr>
              <w:ind w:leftChars="0"/>
              <w:rPr>
                <w:rFonts w:ascii="Times New Roman" w:hAnsi="Times New Roman"/>
                <w:sz w:val="20"/>
                <w:szCs w:val="20"/>
              </w:rPr>
            </w:pPr>
            <w:r w:rsidRPr="00FA08DC">
              <w:rPr>
                <w:rFonts w:ascii="Times New Roman" w:hAnsi="Times New Roman"/>
                <w:sz w:val="20"/>
                <w:szCs w:val="20"/>
              </w:rPr>
              <w:t>The Aerial UE Subscription Information IE is based on LTE format with codepoints ENUMERATED (allowed, not allowed, …)</w:t>
            </w:r>
          </w:p>
          <w:p w14:paraId="3CB6A6B1" w14:textId="77777777" w:rsidR="00343898" w:rsidRPr="00FA08DC" w:rsidRDefault="00343898" w:rsidP="002F7948">
            <w:pPr>
              <w:pStyle w:val="ListParagraph"/>
              <w:numPr>
                <w:ilvl w:val="0"/>
                <w:numId w:val="14"/>
              </w:numPr>
              <w:ind w:leftChars="0"/>
              <w:rPr>
                <w:rFonts w:ascii="Times New Roman" w:hAnsi="Times New Roman"/>
                <w:sz w:val="20"/>
                <w:szCs w:val="20"/>
              </w:rPr>
            </w:pPr>
            <w:r w:rsidRPr="00FA08DC">
              <w:rPr>
                <w:rFonts w:ascii="Times New Roman" w:hAnsi="Times New Roman"/>
                <w:sz w:val="20"/>
                <w:szCs w:val="20"/>
              </w:rPr>
              <w:t>Whether any other codepoints needed are pending to RAN2 progress.</w:t>
            </w:r>
          </w:p>
          <w:p w14:paraId="5B823B05" w14:textId="46259A95" w:rsidR="00343898" w:rsidRPr="00343898" w:rsidRDefault="00343898" w:rsidP="002F7948">
            <w:pPr>
              <w:pStyle w:val="ListParagraph"/>
              <w:numPr>
                <w:ilvl w:val="0"/>
                <w:numId w:val="14"/>
              </w:numPr>
              <w:ind w:leftChars="0"/>
            </w:pPr>
            <w:r w:rsidRPr="00FA08DC">
              <w:rPr>
                <w:rFonts w:ascii="Times New Roman" w:hAnsi="Times New Roman"/>
                <w:sz w:val="20"/>
                <w:szCs w:val="20"/>
              </w:rPr>
              <w:t>Inter-RAT or DC scenarios is subject to RAN2 progress and FFS.</w:t>
            </w:r>
          </w:p>
        </w:tc>
      </w:tr>
    </w:tbl>
    <w:p w14:paraId="3C76ACD6" w14:textId="77777777" w:rsidR="00343898" w:rsidRPr="001A2421" w:rsidRDefault="00343898" w:rsidP="00343898">
      <w:pPr>
        <w:rPr>
          <w:b/>
          <w:bCs/>
          <w:lang w:eastAsia="ja-JP"/>
        </w:rPr>
      </w:pPr>
    </w:p>
    <w:p w14:paraId="545F843B" w14:textId="7629655C" w:rsidR="00343898" w:rsidRPr="001A2421" w:rsidRDefault="00343898" w:rsidP="00343898">
      <w:pPr>
        <w:rPr>
          <w:b/>
          <w:bCs/>
          <w:lang w:eastAsia="ja-JP"/>
        </w:rPr>
      </w:pPr>
      <w:r w:rsidRPr="001A2421">
        <w:rPr>
          <w:b/>
          <w:bCs/>
          <w:lang w:eastAsia="ja-JP"/>
        </w:rPr>
        <w:t>RAN3#118:</w:t>
      </w:r>
    </w:p>
    <w:tbl>
      <w:tblPr>
        <w:tblStyle w:val="TableGrid"/>
        <w:tblW w:w="0" w:type="auto"/>
        <w:tblLook w:val="04A0" w:firstRow="1" w:lastRow="0" w:firstColumn="1" w:lastColumn="0" w:noHBand="0" w:noVBand="1"/>
      </w:tblPr>
      <w:tblGrid>
        <w:gridCol w:w="10194"/>
      </w:tblGrid>
      <w:tr w:rsidR="001A2421" w14:paraId="0E69F08A" w14:textId="77777777" w:rsidTr="001A2421">
        <w:tc>
          <w:tcPr>
            <w:tcW w:w="10194" w:type="dxa"/>
          </w:tcPr>
          <w:p w14:paraId="074F3F2A" w14:textId="77777777" w:rsidR="001A2421" w:rsidRPr="001A2421" w:rsidRDefault="001A2421" w:rsidP="002F7948">
            <w:pPr>
              <w:pStyle w:val="ListParagraph"/>
              <w:numPr>
                <w:ilvl w:val="0"/>
                <w:numId w:val="15"/>
              </w:numPr>
              <w:ind w:leftChars="0"/>
              <w:rPr>
                <w:rFonts w:ascii="Times New Roman" w:hAnsi="Times New Roman"/>
                <w:sz w:val="20"/>
                <w:szCs w:val="20"/>
              </w:rPr>
            </w:pPr>
            <w:r w:rsidRPr="001A2421">
              <w:rPr>
                <w:rFonts w:ascii="Times New Roman" w:hAnsi="Times New Roman"/>
                <w:sz w:val="20"/>
                <w:szCs w:val="20"/>
              </w:rPr>
              <w:t xml:space="preserve">Introduce Aerial UE Subscription Information IE over </w:t>
            </w:r>
            <w:proofErr w:type="spellStart"/>
            <w:r w:rsidRPr="001A2421">
              <w:rPr>
                <w:rFonts w:ascii="Times New Roman" w:hAnsi="Times New Roman"/>
                <w:sz w:val="20"/>
                <w:szCs w:val="20"/>
              </w:rPr>
              <w:t>XnAP</w:t>
            </w:r>
            <w:proofErr w:type="spellEnd"/>
            <w:r w:rsidRPr="001A2421">
              <w:rPr>
                <w:rFonts w:ascii="Times New Roman" w:hAnsi="Times New Roman"/>
                <w:sz w:val="20"/>
                <w:szCs w:val="20"/>
              </w:rPr>
              <w:t>.</w:t>
            </w:r>
          </w:p>
          <w:p w14:paraId="0636D7B2" w14:textId="77777777" w:rsidR="001A2421" w:rsidRPr="001A2421" w:rsidRDefault="001A2421" w:rsidP="002F7948">
            <w:pPr>
              <w:pStyle w:val="ListParagraph"/>
              <w:numPr>
                <w:ilvl w:val="0"/>
                <w:numId w:val="15"/>
              </w:numPr>
              <w:ind w:leftChars="0"/>
              <w:rPr>
                <w:rFonts w:ascii="Times New Roman" w:hAnsi="Times New Roman"/>
                <w:sz w:val="20"/>
                <w:szCs w:val="20"/>
              </w:rPr>
            </w:pPr>
            <w:r w:rsidRPr="001A2421">
              <w:rPr>
                <w:rFonts w:ascii="Times New Roman" w:hAnsi="Times New Roman"/>
                <w:sz w:val="20"/>
                <w:szCs w:val="20"/>
              </w:rPr>
              <w:t xml:space="preserve">Whether additional codepoints are needed for Aerial UAV Subscription Information IE is subject to SA2 and RAN2 discussions. </w:t>
            </w:r>
          </w:p>
          <w:p w14:paraId="19FC2823" w14:textId="37A68FD4" w:rsidR="001A2421" w:rsidRPr="001A2421" w:rsidRDefault="001A2421" w:rsidP="002F7948">
            <w:pPr>
              <w:pStyle w:val="ListParagraph"/>
              <w:numPr>
                <w:ilvl w:val="0"/>
                <w:numId w:val="15"/>
              </w:numPr>
              <w:ind w:leftChars="0"/>
              <w:rPr>
                <w:rFonts w:ascii="Times New Roman" w:hAnsi="Times New Roman"/>
                <w:sz w:val="20"/>
                <w:szCs w:val="20"/>
              </w:rPr>
            </w:pPr>
            <w:r w:rsidRPr="001A2421">
              <w:rPr>
                <w:rFonts w:ascii="Times New Roman" w:hAnsi="Times New Roman"/>
                <w:sz w:val="20"/>
                <w:szCs w:val="20"/>
              </w:rPr>
              <w:t>RAN3 will not initiate the discussion on Inter-RAT and NR-DC support.</w:t>
            </w:r>
          </w:p>
          <w:p w14:paraId="799C8919" w14:textId="27A40CEF" w:rsidR="001A2421" w:rsidRPr="001A2421" w:rsidRDefault="001A2421" w:rsidP="002F7948">
            <w:pPr>
              <w:pStyle w:val="ListParagraph"/>
              <w:numPr>
                <w:ilvl w:val="0"/>
                <w:numId w:val="15"/>
              </w:numPr>
              <w:ind w:leftChars="0"/>
              <w:rPr>
                <w:rFonts w:ascii="Times New Roman" w:hAnsi="Times New Roman"/>
                <w:sz w:val="20"/>
                <w:szCs w:val="20"/>
              </w:rPr>
            </w:pPr>
            <w:r w:rsidRPr="001A2421">
              <w:rPr>
                <w:rFonts w:ascii="Times New Roman" w:hAnsi="Times New Roman"/>
                <w:sz w:val="20"/>
                <w:szCs w:val="20"/>
              </w:rPr>
              <w:t xml:space="preserve">R3-226840 Endorsed as BL CR </w:t>
            </w:r>
          </w:p>
          <w:p w14:paraId="573B86F5" w14:textId="77777777" w:rsidR="001A2421" w:rsidRPr="001A2421" w:rsidRDefault="001A2421" w:rsidP="002F7948">
            <w:pPr>
              <w:pStyle w:val="ListParagraph"/>
              <w:numPr>
                <w:ilvl w:val="0"/>
                <w:numId w:val="15"/>
              </w:numPr>
              <w:ind w:leftChars="0"/>
              <w:rPr>
                <w:rFonts w:ascii="Times New Roman" w:hAnsi="Times New Roman"/>
                <w:sz w:val="20"/>
                <w:szCs w:val="20"/>
              </w:rPr>
            </w:pPr>
            <w:r w:rsidRPr="001A2421">
              <w:rPr>
                <w:rFonts w:ascii="Times New Roman" w:hAnsi="Times New Roman"/>
                <w:sz w:val="20"/>
                <w:szCs w:val="20"/>
              </w:rPr>
              <w:t xml:space="preserve">R3-226841 Endorsed as BL CR </w:t>
            </w:r>
          </w:p>
          <w:p w14:paraId="3FBE9BC0" w14:textId="7215568F" w:rsidR="001A2421" w:rsidRPr="001A2421" w:rsidRDefault="001A2421" w:rsidP="002F7948">
            <w:pPr>
              <w:pStyle w:val="ListParagraph"/>
              <w:numPr>
                <w:ilvl w:val="0"/>
                <w:numId w:val="15"/>
              </w:numPr>
              <w:ind w:leftChars="0"/>
            </w:pPr>
            <w:r w:rsidRPr="001A2421">
              <w:rPr>
                <w:rFonts w:ascii="Times New Roman" w:hAnsi="Times New Roman"/>
                <w:sz w:val="20"/>
                <w:szCs w:val="20"/>
              </w:rPr>
              <w:t>R3-226823 Endorsed as BL CR</w:t>
            </w:r>
            <w:r w:rsidRPr="001A2421">
              <w:t xml:space="preserve"> </w:t>
            </w:r>
          </w:p>
        </w:tc>
      </w:tr>
    </w:tbl>
    <w:p w14:paraId="2D227215" w14:textId="77777777" w:rsidR="00343898" w:rsidRPr="00343898" w:rsidRDefault="00343898" w:rsidP="00343898">
      <w:pPr>
        <w:rPr>
          <w:lang w:eastAsia="ja-JP"/>
        </w:rPr>
      </w:pP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110B75EE" w:rsidR="002A2631" w:rsidRPr="003066D8" w:rsidRDefault="00744B32" w:rsidP="002A2631">
      <w:pPr>
        <w:rPr>
          <w:lang w:val="en-US"/>
        </w:rPr>
      </w:pPr>
      <w:r>
        <w:rPr>
          <w:rStyle w:val="Emphasis"/>
          <w:i w:val="0"/>
          <w:lang w:val="en-US"/>
        </w:rPr>
        <w:t>Finalize</w:t>
      </w:r>
      <w:r w:rsidR="0002309F" w:rsidRPr="00782F71">
        <w:rPr>
          <w:rStyle w:val="Emphasis"/>
          <w:i w:val="0"/>
          <w:lang w:val="en-US"/>
        </w:rPr>
        <w:t xml:space="preserve"> the signaling to support subscription-based aerial-UE identification</w:t>
      </w:r>
      <w:r w:rsidR="009A1382">
        <w:rPr>
          <w:rStyle w:val="Emphasis"/>
          <w:i w:val="0"/>
          <w:lang w:val="en-US"/>
        </w:rPr>
        <w:t>.</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78BDF5FA" w14:textId="5DF1487C" w:rsidR="00235932" w:rsidRDefault="00235932" w:rsidP="00235932">
      <w:pPr>
        <w:pStyle w:val="Doc-text2"/>
        <w:ind w:left="0" w:firstLine="0"/>
        <w:rPr>
          <w:rFonts w:ascii="Times New Roman" w:hAnsi="Times New Roman"/>
          <w:b/>
          <w:bCs/>
          <w:kern w:val="2"/>
          <w:szCs w:val="20"/>
          <w:lang w:val="en-US" w:eastAsia="ja-JP"/>
        </w:rPr>
      </w:pPr>
      <w:proofErr w:type="spellStart"/>
      <w:r w:rsidRPr="00235932">
        <w:rPr>
          <w:rFonts w:ascii="Times New Roman" w:hAnsi="Times New Roman"/>
          <w:b/>
          <w:bCs/>
          <w:kern w:val="2"/>
          <w:szCs w:val="20"/>
          <w:lang w:val="en-US" w:eastAsia="ja-JP"/>
        </w:rPr>
        <w:t>TDocs</w:t>
      </w:r>
      <w:proofErr w:type="spellEnd"/>
      <w:r w:rsidRPr="00235932">
        <w:rPr>
          <w:rFonts w:ascii="Times New Roman" w:hAnsi="Times New Roman"/>
          <w:b/>
          <w:bCs/>
          <w:kern w:val="2"/>
          <w:szCs w:val="20"/>
          <w:lang w:val="en-US" w:eastAsia="ja-JP"/>
        </w:rPr>
        <w:t xml:space="preserve"> submitted to RAN1:</w:t>
      </w:r>
    </w:p>
    <w:p w14:paraId="0C769EAF" w14:textId="77777777" w:rsidR="008F3952" w:rsidRPr="00235932" w:rsidRDefault="008F3952" w:rsidP="00B35A59">
      <w:pPr>
        <w:pStyle w:val="Doc-text2"/>
        <w:ind w:left="714" w:hanging="357"/>
        <w:jc w:val="both"/>
        <w:rPr>
          <w:rFonts w:ascii="Times New Roman" w:hAnsi="Times New Roman"/>
          <w:b/>
          <w:bCs/>
          <w:kern w:val="2"/>
          <w:szCs w:val="20"/>
          <w:lang w:val="en-US" w:eastAsia="ja-JP"/>
        </w:rPr>
      </w:pPr>
    </w:p>
    <w:p w14:paraId="38CEC187" w14:textId="4E7BA6E1"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R1-2209762        Discussion on the benefits of UE beamforming capability reporting                           Samsung</w:t>
      </w:r>
    </w:p>
    <w:p w14:paraId="6EE33CD2"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R1-2209631        UE capability and RRC signaling for UAV beamforming                                                   Nokia, Nokia Shanghai Bell</w:t>
      </w:r>
    </w:p>
    <w:p w14:paraId="1EA129E5"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R1-2208674        Discussion on UE capability and RRC signaling for UAV beamforming                        vivo</w:t>
      </w:r>
    </w:p>
    <w:p w14:paraId="27D0F55C"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lastRenderedPageBreak/>
        <w:t>R1-2208405        UE capability and RRC signaling for UAV beamforming                                                   Huawei, HiSilicon</w:t>
      </w:r>
    </w:p>
    <w:p w14:paraId="1661829F"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 xml:space="preserve">R1-2208697        Discussion </w:t>
      </w:r>
      <w:proofErr w:type="gramStart"/>
      <w:r w:rsidRPr="00235932">
        <w:rPr>
          <w:rFonts w:ascii="Times New Roman" w:hAnsi="Times New Roman"/>
          <w:kern w:val="2"/>
          <w:szCs w:val="20"/>
          <w:lang w:val="en-US" w:eastAsia="ja-JP"/>
        </w:rPr>
        <w:t>on  UE</w:t>
      </w:r>
      <w:proofErr w:type="gramEnd"/>
      <w:r w:rsidRPr="00235932">
        <w:rPr>
          <w:rFonts w:ascii="Times New Roman" w:hAnsi="Times New Roman"/>
          <w:kern w:val="2"/>
          <w:szCs w:val="20"/>
          <w:lang w:val="en-US" w:eastAsia="ja-JP"/>
        </w:rPr>
        <w:t xml:space="preserve"> capability for UAV beamforming                                                         ZTE</w:t>
      </w:r>
    </w:p>
    <w:p w14:paraId="35DCCA14"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R1-2208749        Discussion on UE capability and RRC signaling for UAV beamforming                        Lenovo</w:t>
      </w:r>
    </w:p>
    <w:p w14:paraId="72414392"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 xml:space="preserve">R1-2209274        Discussion on UE capability and RRC signaling for UAV beamforming                        </w:t>
      </w:r>
      <w:proofErr w:type="spellStart"/>
      <w:r w:rsidRPr="00235932">
        <w:rPr>
          <w:rFonts w:ascii="Times New Roman" w:hAnsi="Times New Roman"/>
          <w:kern w:val="2"/>
          <w:szCs w:val="20"/>
          <w:lang w:val="en-US" w:eastAsia="ja-JP"/>
        </w:rPr>
        <w:t>xiaomi</w:t>
      </w:r>
      <w:proofErr w:type="spellEnd"/>
    </w:p>
    <w:p w14:paraId="4CCA1DDE"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R1-2209928        Discussion on UE capability and RRC signaling for UAV beamforming                        NTT DOCOMO, INC.</w:t>
      </w:r>
    </w:p>
    <w:p w14:paraId="00E8A1CC" w14:textId="77777777" w:rsidR="00235932" w:rsidRPr="00235932" w:rsidRDefault="00235932" w:rsidP="00B35A59">
      <w:pPr>
        <w:pStyle w:val="Doc-text2"/>
        <w:numPr>
          <w:ilvl w:val="0"/>
          <w:numId w:val="16"/>
        </w:numPr>
        <w:ind w:left="714" w:hanging="357"/>
        <w:jc w:val="both"/>
        <w:rPr>
          <w:rFonts w:ascii="Times New Roman" w:hAnsi="Times New Roman"/>
          <w:kern w:val="2"/>
          <w:szCs w:val="20"/>
          <w:lang w:val="en-US" w:eastAsia="ja-JP"/>
        </w:rPr>
      </w:pPr>
      <w:r w:rsidRPr="00235932">
        <w:rPr>
          <w:rFonts w:ascii="Times New Roman" w:hAnsi="Times New Roman"/>
          <w:kern w:val="2"/>
          <w:szCs w:val="20"/>
          <w:lang w:val="en-US" w:eastAsia="ja-JP"/>
        </w:rPr>
        <w:t>R1-2210016        Discussion of UE capability and RRC signaling for UAV beamforming                         Qualcomm Incorporated</w:t>
      </w:r>
    </w:p>
    <w:p w14:paraId="02F6B345" w14:textId="30C018BD" w:rsidR="008D3F8A" w:rsidRPr="00235932" w:rsidRDefault="00235932" w:rsidP="00B35A59">
      <w:pPr>
        <w:pStyle w:val="Doc-text2"/>
        <w:numPr>
          <w:ilvl w:val="0"/>
          <w:numId w:val="16"/>
        </w:numPr>
        <w:ind w:left="714" w:hanging="357"/>
        <w:jc w:val="both"/>
        <w:rPr>
          <w:rFonts w:ascii="Times New Roman" w:hAnsi="Times New Roman"/>
          <w:szCs w:val="20"/>
          <w:lang w:val="en-US"/>
        </w:rPr>
      </w:pPr>
      <w:r w:rsidRPr="00235932">
        <w:rPr>
          <w:rFonts w:ascii="Times New Roman" w:hAnsi="Times New Roman"/>
          <w:kern w:val="2"/>
          <w:szCs w:val="20"/>
          <w:lang w:val="en-US" w:eastAsia="ja-JP"/>
        </w:rPr>
        <w:t>R1-2210092        On UAV beamforming capabilities                                                                                        Ericsson</w:t>
      </w:r>
    </w:p>
    <w:p w14:paraId="7D6EB25D" w14:textId="77777777" w:rsidR="00235932" w:rsidRPr="00235932" w:rsidRDefault="00235932" w:rsidP="00B35A59">
      <w:pPr>
        <w:pStyle w:val="Doc-text2"/>
        <w:numPr>
          <w:ilvl w:val="0"/>
          <w:numId w:val="16"/>
        </w:numPr>
        <w:ind w:left="714" w:hanging="357"/>
        <w:jc w:val="both"/>
        <w:rPr>
          <w:rFonts w:ascii="Times New Roman" w:hAnsi="Times New Roman"/>
          <w:szCs w:val="20"/>
          <w:lang w:val="en-US"/>
        </w:rPr>
      </w:pPr>
      <w:r w:rsidRPr="00235932">
        <w:rPr>
          <w:rFonts w:ascii="Times New Roman" w:hAnsi="Times New Roman"/>
          <w:szCs w:val="20"/>
          <w:lang w:val="en-US"/>
        </w:rPr>
        <w:t xml:space="preserve">R1-2210697        Session notes for 9.15 (NR support for Uncrewed Aerial </w:t>
      </w:r>
      <w:proofErr w:type="gramStart"/>
      <w:r w:rsidRPr="00235932">
        <w:rPr>
          <w:rFonts w:ascii="Times New Roman" w:hAnsi="Times New Roman"/>
          <w:szCs w:val="20"/>
          <w:lang w:val="en-US"/>
        </w:rPr>
        <w:t xml:space="preserve">Vehicles)   </w:t>
      </w:r>
      <w:proofErr w:type="gramEnd"/>
      <w:r w:rsidRPr="00235932">
        <w:rPr>
          <w:rFonts w:ascii="Times New Roman" w:hAnsi="Times New Roman"/>
          <w:szCs w:val="20"/>
          <w:lang w:val="en-US"/>
        </w:rPr>
        <w:t xml:space="preserve">                           Ad-Hoc Chair (Huawei)</w:t>
      </w:r>
    </w:p>
    <w:p w14:paraId="1ABD95A5" w14:textId="77777777" w:rsidR="00235932" w:rsidRPr="00235932" w:rsidRDefault="00235932" w:rsidP="00B35A59">
      <w:pPr>
        <w:pStyle w:val="Doc-text2"/>
        <w:numPr>
          <w:ilvl w:val="0"/>
          <w:numId w:val="16"/>
        </w:numPr>
        <w:ind w:left="714" w:hanging="357"/>
        <w:jc w:val="both"/>
        <w:rPr>
          <w:rFonts w:ascii="Times New Roman" w:hAnsi="Times New Roman"/>
          <w:szCs w:val="20"/>
          <w:lang w:val="en-US"/>
        </w:rPr>
      </w:pPr>
      <w:r w:rsidRPr="00235932">
        <w:rPr>
          <w:rFonts w:ascii="Times New Roman" w:hAnsi="Times New Roman"/>
          <w:szCs w:val="20"/>
          <w:lang w:val="en-US"/>
        </w:rPr>
        <w:t>R1-2209085        Work plan for Rel-18 Uncrewed Aerial Vehicles                                                               Rapporteur (Nokia)</w:t>
      </w:r>
    </w:p>
    <w:p w14:paraId="76229828" w14:textId="77777777" w:rsidR="00235932" w:rsidRPr="00235932" w:rsidRDefault="00235932" w:rsidP="00B35A59">
      <w:pPr>
        <w:pStyle w:val="Doc-text2"/>
        <w:numPr>
          <w:ilvl w:val="0"/>
          <w:numId w:val="16"/>
        </w:numPr>
        <w:ind w:left="714" w:hanging="357"/>
        <w:jc w:val="both"/>
        <w:rPr>
          <w:rFonts w:ascii="Times New Roman" w:hAnsi="Times New Roman"/>
          <w:szCs w:val="20"/>
          <w:lang w:val="en-US"/>
        </w:rPr>
      </w:pPr>
      <w:r w:rsidRPr="00235932">
        <w:rPr>
          <w:rFonts w:ascii="Times New Roman" w:hAnsi="Times New Roman"/>
          <w:szCs w:val="20"/>
          <w:lang w:val="en-US"/>
        </w:rPr>
        <w:t>R1-2210310        Summary#1 of discussion on UAV capability and RRC signaling for UAV                   Moderator (Nokia)</w:t>
      </w:r>
    </w:p>
    <w:p w14:paraId="28341FBB" w14:textId="77777777" w:rsidR="00235932" w:rsidRPr="00235932" w:rsidRDefault="00235932" w:rsidP="00B35A59">
      <w:pPr>
        <w:pStyle w:val="Doc-text2"/>
        <w:numPr>
          <w:ilvl w:val="0"/>
          <w:numId w:val="16"/>
        </w:numPr>
        <w:ind w:left="714" w:hanging="357"/>
        <w:jc w:val="both"/>
        <w:rPr>
          <w:rFonts w:ascii="Times New Roman" w:hAnsi="Times New Roman"/>
          <w:szCs w:val="20"/>
          <w:lang w:val="en-US"/>
        </w:rPr>
      </w:pPr>
      <w:r w:rsidRPr="00235932">
        <w:rPr>
          <w:rFonts w:ascii="Times New Roman" w:hAnsi="Times New Roman"/>
          <w:szCs w:val="20"/>
          <w:lang w:val="en-US"/>
        </w:rPr>
        <w:t>R1-2210311        Summary#2 of discussion on UAV capability and RRC signaling for UAV                   Moderator (Nokia)</w:t>
      </w:r>
    </w:p>
    <w:p w14:paraId="5481CE3F" w14:textId="1494D903" w:rsidR="00235932" w:rsidRDefault="00235932" w:rsidP="00B35A59">
      <w:pPr>
        <w:pStyle w:val="Doc-text2"/>
        <w:numPr>
          <w:ilvl w:val="0"/>
          <w:numId w:val="16"/>
        </w:numPr>
        <w:ind w:left="714" w:hanging="357"/>
        <w:jc w:val="both"/>
        <w:rPr>
          <w:rFonts w:ascii="Times New Roman" w:hAnsi="Times New Roman"/>
          <w:szCs w:val="20"/>
          <w:lang w:val="en-US"/>
        </w:rPr>
      </w:pPr>
      <w:r w:rsidRPr="00235932">
        <w:rPr>
          <w:rFonts w:ascii="Times New Roman" w:hAnsi="Times New Roman"/>
          <w:szCs w:val="20"/>
          <w:lang w:val="en-US"/>
        </w:rPr>
        <w:t>R1-2210312        Summary#3 of discussion on UAV capability and RRC signaling for UAV                   Moderator (Nokia)</w:t>
      </w:r>
    </w:p>
    <w:p w14:paraId="5B8B4522" w14:textId="08E809DD" w:rsidR="00235932" w:rsidRDefault="00235932" w:rsidP="00235932">
      <w:pPr>
        <w:pStyle w:val="Doc-text2"/>
        <w:rPr>
          <w:rFonts w:ascii="Times New Roman" w:hAnsi="Times New Roman"/>
          <w:szCs w:val="20"/>
          <w:lang w:val="en-US"/>
        </w:rPr>
      </w:pPr>
    </w:p>
    <w:p w14:paraId="48CF14F6" w14:textId="15804DE7" w:rsidR="00235932" w:rsidRPr="008F395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7639630B" w14:textId="12998BD1" w:rsidR="00235932" w:rsidRDefault="00235932" w:rsidP="00B35A59">
      <w:pPr>
        <w:pStyle w:val="Doc-text2"/>
        <w:ind w:left="714" w:hanging="357"/>
        <w:jc w:val="both"/>
        <w:rPr>
          <w:rFonts w:ascii="Times New Roman" w:hAnsi="Times New Roman"/>
          <w:szCs w:val="20"/>
          <w:lang w:val="en-US"/>
        </w:rPr>
      </w:pPr>
    </w:p>
    <w:p w14:paraId="263E4C47"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R2-2209307</w:t>
      </w:r>
      <w:r w:rsidRPr="008F3952">
        <w:rPr>
          <w:rFonts w:ascii="Times New Roman" w:hAnsi="Times New Roman"/>
          <w:szCs w:val="20"/>
        </w:rPr>
        <w:tab/>
        <w:t>LS response to 3GPP RAN on Location Services for Drones (</w:t>
      </w:r>
      <w:proofErr w:type="gramStart"/>
      <w:r w:rsidRPr="008F3952">
        <w:rPr>
          <w:rFonts w:ascii="Times New Roman" w:hAnsi="Times New Roman"/>
          <w:szCs w:val="20"/>
        </w:rPr>
        <w:t>LI(</w:t>
      </w:r>
      <w:proofErr w:type="gramEnd"/>
      <w:r w:rsidRPr="008F3952">
        <w:rPr>
          <w:rFonts w:ascii="Times New Roman" w:hAnsi="Times New Roman"/>
          <w:szCs w:val="20"/>
        </w:rPr>
        <w:t>21)P61035r1; contact: ETSI)</w:t>
      </w:r>
      <w:r w:rsidRPr="008F3952">
        <w:rPr>
          <w:rFonts w:ascii="Times New Roman" w:hAnsi="Times New Roman"/>
          <w:szCs w:val="20"/>
        </w:rPr>
        <w:tab/>
        <w:t>ETSI TC LI</w:t>
      </w:r>
      <w:r w:rsidRPr="008F3952">
        <w:rPr>
          <w:rFonts w:ascii="Times New Roman" w:hAnsi="Times New Roman"/>
          <w:szCs w:val="20"/>
        </w:rPr>
        <w:tab/>
        <w:t>LS in</w:t>
      </w:r>
      <w:r w:rsidRPr="008F3952">
        <w:rPr>
          <w:rFonts w:ascii="Times New Roman" w:hAnsi="Times New Roman"/>
          <w:szCs w:val="20"/>
        </w:rPr>
        <w:tab/>
      </w:r>
      <w:proofErr w:type="spellStart"/>
      <w:r w:rsidRPr="008F3952">
        <w:rPr>
          <w:rFonts w:ascii="Times New Roman" w:hAnsi="Times New Roman"/>
          <w:szCs w:val="20"/>
        </w:rPr>
        <w:t>To:RAN</w:t>
      </w:r>
      <w:proofErr w:type="spellEnd"/>
      <w:r w:rsidRPr="008F3952">
        <w:rPr>
          <w:rFonts w:ascii="Times New Roman" w:hAnsi="Times New Roman"/>
          <w:szCs w:val="20"/>
        </w:rPr>
        <w:t>, RAN2</w:t>
      </w:r>
      <w:r w:rsidRPr="008F3952">
        <w:rPr>
          <w:rFonts w:ascii="Times New Roman" w:hAnsi="Times New Roman"/>
          <w:szCs w:val="20"/>
        </w:rPr>
        <w:tab/>
        <w:t>Cc:SA3LI</w:t>
      </w:r>
    </w:p>
    <w:p w14:paraId="27959D48" w14:textId="25EE284C" w:rsidR="0023593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R2-2210354</w:t>
      </w:r>
      <w:r w:rsidRPr="008F3952">
        <w:rPr>
          <w:rFonts w:ascii="Times New Roman" w:hAnsi="Times New Roman"/>
          <w:szCs w:val="20"/>
        </w:rPr>
        <w:tab/>
        <w:t>Uncrewed Aerial Vehicles in Rel-18 - updated workplan</w:t>
      </w:r>
      <w:r w:rsidRPr="008F3952">
        <w:rPr>
          <w:rFonts w:ascii="Times New Roman" w:hAnsi="Times New Roman"/>
          <w:szCs w:val="20"/>
        </w:rPr>
        <w:tab/>
        <w:t>Nokia, Nokia Shanghai Bell</w:t>
      </w:r>
      <w:r w:rsidRPr="008F3952">
        <w:rPr>
          <w:rFonts w:ascii="Times New Roman" w:hAnsi="Times New Roman"/>
          <w:szCs w:val="20"/>
        </w:rPr>
        <w:tab/>
        <w:t>Work Plan</w:t>
      </w:r>
      <w:r w:rsidRPr="008F3952">
        <w:rPr>
          <w:rFonts w:ascii="Times New Roman" w:hAnsi="Times New Roman"/>
          <w:szCs w:val="20"/>
        </w:rPr>
        <w:tab/>
        <w:t>Rel-18</w:t>
      </w:r>
      <w:r w:rsidRPr="008F3952">
        <w:rPr>
          <w:rFonts w:ascii="Times New Roman" w:hAnsi="Times New Roman"/>
          <w:szCs w:val="20"/>
        </w:rPr>
        <w:tab/>
        <w:t>NR_UAV-Core</w:t>
      </w:r>
    </w:p>
    <w:p w14:paraId="14A83254"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R2-2209368</w:t>
      </w:r>
      <w:r w:rsidRPr="008F3952">
        <w:rPr>
          <w:rFonts w:ascii="Times New Roman" w:hAnsi="Times New Roman"/>
          <w:szCs w:val="20"/>
        </w:rPr>
        <w:tab/>
        <w:t>Conditional HO in NR UAV</w:t>
      </w:r>
      <w:r w:rsidRPr="008F3952">
        <w:rPr>
          <w:rFonts w:ascii="Times New Roman" w:hAnsi="Times New Roman"/>
          <w:szCs w:val="20"/>
        </w:rPr>
        <w:tab/>
        <w:t>CATT</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139F8BE6"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R2-2209418</w:t>
      </w:r>
      <w:r w:rsidRPr="008F3952">
        <w:rPr>
          <w:rFonts w:ascii="Times New Roman" w:hAnsi="Times New Roman"/>
          <w:szCs w:val="20"/>
        </w:rPr>
        <w:tab/>
        <w:t>Measurement Enhancement for UAV</w:t>
      </w:r>
      <w:r w:rsidRPr="008F3952">
        <w:rPr>
          <w:rFonts w:ascii="Times New Roman" w:hAnsi="Times New Roman"/>
          <w:szCs w:val="20"/>
        </w:rPr>
        <w:tab/>
        <w:t>OPPO</w:t>
      </w:r>
      <w:r w:rsidRPr="008F3952">
        <w:rPr>
          <w:rFonts w:ascii="Times New Roman" w:hAnsi="Times New Roman"/>
          <w:szCs w:val="20"/>
        </w:rPr>
        <w:tab/>
        <w:t>discussion</w:t>
      </w:r>
      <w:r w:rsidRPr="008F3952">
        <w:rPr>
          <w:rFonts w:ascii="Times New Roman" w:hAnsi="Times New Roman"/>
          <w:szCs w:val="20"/>
        </w:rPr>
        <w:tab/>
        <w:t>Rel-18</w:t>
      </w:r>
    </w:p>
    <w:p w14:paraId="6AC69FB0"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R2-2209446</w:t>
      </w:r>
      <w:r w:rsidRPr="008F3952">
        <w:rPr>
          <w:rFonts w:ascii="Times New Roman" w:hAnsi="Times New Roman"/>
          <w:szCs w:val="20"/>
        </w:rPr>
        <w:tab/>
        <w:t>Measurement and reporting enhancements</w:t>
      </w:r>
      <w:r w:rsidRPr="008F3952">
        <w:rPr>
          <w:rFonts w:ascii="Times New Roman" w:hAnsi="Times New Roman"/>
          <w:szCs w:val="20"/>
        </w:rPr>
        <w:tab/>
        <w:t>Qualcomm Incorporated</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60E9186C"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R2-2209532</w:t>
      </w:r>
      <w:r w:rsidRPr="008F3952">
        <w:rPr>
          <w:rFonts w:ascii="Times New Roman" w:hAnsi="Times New Roman"/>
          <w:szCs w:val="20"/>
        </w:rPr>
        <w:tab/>
        <w:t xml:space="preserve">Measurement reports   </w:t>
      </w:r>
      <w:r w:rsidRPr="008F3952">
        <w:rPr>
          <w:rFonts w:ascii="Times New Roman" w:hAnsi="Times New Roman"/>
          <w:szCs w:val="20"/>
        </w:rPr>
        <w:tab/>
        <w:t>Ericsson</w:t>
      </w:r>
      <w:r w:rsidRPr="008F3952">
        <w:rPr>
          <w:rFonts w:ascii="Times New Roman" w:hAnsi="Times New Roman"/>
          <w:szCs w:val="20"/>
        </w:rPr>
        <w:tab/>
        <w:t>discussion</w:t>
      </w:r>
      <w:r w:rsidRPr="008F3952">
        <w:rPr>
          <w:rFonts w:ascii="Times New Roman" w:hAnsi="Times New Roman"/>
          <w:szCs w:val="20"/>
        </w:rPr>
        <w:tab/>
        <w:t>Rel-18</w:t>
      </w:r>
    </w:p>
    <w:p w14:paraId="695AE03E"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R2-2209582</w:t>
      </w:r>
      <w:r w:rsidRPr="008F3952">
        <w:rPr>
          <w:rFonts w:ascii="Times New Roman" w:hAnsi="Times New Roman"/>
          <w:szCs w:val="20"/>
        </w:rPr>
        <w:tab/>
        <w:t>UAV support for NR</w:t>
      </w:r>
      <w:r w:rsidRPr="008F3952">
        <w:rPr>
          <w:rFonts w:ascii="Times New Roman" w:hAnsi="Times New Roman"/>
          <w:szCs w:val="20"/>
        </w:rPr>
        <w:tab/>
        <w:t>Intel Corporation</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5E5991C6"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R2-2209754</w:t>
      </w:r>
      <w:r w:rsidRPr="008F3952">
        <w:rPr>
          <w:rFonts w:ascii="Times New Roman" w:hAnsi="Times New Roman"/>
          <w:szCs w:val="20"/>
        </w:rPr>
        <w:tab/>
        <w:t>Considerations on Measurement Reports Enhancements</w:t>
      </w:r>
      <w:r w:rsidRPr="008F3952">
        <w:rPr>
          <w:rFonts w:ascii="Times New Roman" w:hAnsi="Times New Roman"/>
          <w:szCs w:val="20"/>
        </w:rPr>
        <w:tab/>
        <w:t>NEC Europe Ltd</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2D3A3E4F"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R2-2209795</w:t>
      </w:r>
      <w:r w:rsidRPr="008F3952">
        <w:rPr>
          <w:rFonts w:ascii="Times New Roman" w:hAnsi="Times New Roman"/>
          <w:szCs w:val="20"/>
        </w:rPr>
        <w:tab/>
        <w:t>User consent on UAV location reporting</w:t>
      </w:r>
      <w:r w:rsidRPr="008F3952">
        <w:rPr>
          <w:rFonts w:ascii="Times New Roman" w:hAnsi="Times New Roman"/>
          <w:szCs w:val="20"/>
        </w:rPr>
        <w:tab/>
        <w:t>Apple</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w:t>
      </w:r>
    </w:p>
    <w:p w14:paraId="2E752D53"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R2-2209934</w:t>
      </w:r>
      <w:r w:rsidRPr="008F3952">
        <w:rPr>
          <w:rFonts w:ascii="Times New Roman" w:hAnsi="Times New Roman"/>
          <w:szCs w:val="20"/>
        </w:rPr>
        <w:tab/>
        <w:t>Measurement enhancement for NR UAV</w:t>
      </w:r>
      <w:r w:rsidRPr="008F3952">
        <w:rPr>
          <w:rFonts w:ascii="Times New Roman" w:hAnsi="Times New Roman"/>
          <w:szCs w:val="20"/>
        </w:rPr>
        <w:tab/>
        <w:t>Lenovo</w:t>
      </w:r>
      <w:r w:rsidRPr="008F3952">
        <w:rPr>
          <w:rFonts w:ascii="Times New Roman" w:hAnsi="Times New Roman"/>
          <w:szCs w:val="20"/>
        </w:rPr>
        <w:tab/>
        <w:t>discussion</w:t>
      </w:r>
      <w:r w:rsidRPr="008F3952">
        <w:rPr>
          <w:rFonts w:ascii="Times New Roman" w:hAnsi="Times New Roman"/>
          <w:szCs w:val="20"/>
        </w:rPr>
        <w:tab/>
        <w:t>Rel-18</w:t>
      </w:r>
    </w:p>
    <w:p w14:paraId="60588DB6"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R2-2210161</w:t>
      </w:r>
      <w:r w:rsidRPr="008F3952">
        <w:rPr>
          <w:rFonts w:ascii="Times New Roman" w:hAnsi="Times New Roman"/>
          <w:szCs w:val="20"/>
        </w:rPr>
        <w:tab/>
        <w:t>Measurement Reporting for NR UAV</w:t>
      </w:r>
      <w:r w:rsidRPr="008F3952">
        <w:rPr>
          <w:rFonts w:ascii="Times New Roman" w:hAnsi="Times New Roman"/>
          <w:szCs w:val="20"/>
        </w:rPr>
        <w:tab/>
        <w:t>CMCC</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404160AD"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R2-2210175</w:t>
      </w:r>
      <w:r w:rsidRPr="008F3952">
        <w:rPr>
          <w:rFonts w:ascii="Times New Roman" w:hAnsi="Times New Roman"/>
          <w:szCs w:val="20"/>
        </w:rPr>
        <w:tab/>
        <w:t>On measurement reporting enhancements for NR UAV</w:t>
      </w:r>
      <w:r w:rsidRPr="008F3952">
        <w:rPr>
          <w:rFonts w:ascii="Times New Roman" w:hAnsi="Times New Roman"/>
          <w:szCs w:val="20"/>
        </w:rPr>
        <w:tab/>
        <w:t xml:space="preserve">ZTE Corporation, </w:t>
      </w:r>
      <w:proofErr w:type="spellStart"/>
      <w:r w:rsidRPr="008F3952">
        <w:rPr>
          <w:rFonts w:ascii="Times New Roman" w:hAnsi="Times New Roman"/>
          <w:szCs w:val="20"/>
        </w:rPr>
        <w:t>Sanechips</w:t>
      </w:r>
      <w:proofErr w:type="spellEnd"/>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2726935B"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R2-2210219</w:t>
      </w:r>
      <w:r w:rsidRPr="008F3952">
        <w:rPr>
          <w:rFonts w:ascii="Times New Roman" w:hAnsi="Times New Roman"/>
          <w:szCs w:val="20"/>
        </w:rPr>
        <w:tab/>
        <w:t>Considerations about UAV mobility and user consent</w:t>
      </w:r>
      <w:r w:rsidRPr="008F3952">
        <w:rPr>
          <w:rFonts w:ascii="Times New Roman" w:hAnsi="Times New Roman"/>
          <w:szCs w:val="20"/>
        </w:rPr>
        <w:tab/>
        <w:t>Sony</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w:t>
      </w:r>
    </w:p>
    <w:p w14:paraId="0DEFE0FB"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R2-2210355</w:t>
      </w:r>
      <w:r w:rsidRPr="008F3952">
        <w:rPr>
          <w:rFonts w:ascii="Times New Roman" w:hAnsi="Times New Roman"/>
          <w:szCs w:val="20"/>
        </w:rPr>
        <w:tab/>
        <w:t>On measurements and measurement reporting enhancements for Rel-18 UAVs</w:t>
      </w:r>
      <w:r w:rsidRPr="008F3952">
        <w:rPr>
          <w:rFonts w:ascii="Times New Roman" w:hAnsi="Times New Roman"/>
          <w:szCs w:val="20"/>
        </w:rPr>
        <w:tab/>
        <w:t>Nokia, Nokia Shanghai Bell</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4696A545"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R2-2210356</w:t>
      </w:r>
      <w:r w:rsidRPr="008F3952">
        <w:rPr>
          <w:rFonts w:ascii="Times New Roman" w:hAnsi="Times New Roman"/>
          <w:szCs w:val="20"/>
        </w:rPr>
        <w:tab/>
        <w:t>On measurement reporting based on a configured number of cells triggering – evaluation results</w:t>
      </w:r>
      <w:r w:rsidRPr="008F3952">
        <w:rPr>
          <w:rFonts w:ascii="Times New Roman" w:hAnsi="Times New Roman"/>
          <w:szCs w:val="20"/>
        </w:rPr>
        <w:tab/>
        <w:t>Nokia, Nokia Shanghai Bell</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1C4F28BA"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R2-2210435</w:t>
      </w:r>
      <w:r w:rsidRPr="008F3952">
        <w:rPr>
          <w:rFonts w:ascii="Times New Roman" w:hAnsi="Times New Roman"/>
          <w:szCs w:val="20"/>
        </w:rPr>
        <w:tab/>
        <w:t>Discussion on measurement reporting for NR UAV</w:t>
      </w:r>
      <w:r w:rsidRPr="008F3952">
        <w:rPr>
          <w:rFonts w:ascii="Times New Roman" w:hAnsi="Times New Roman"/>
          <w:szCs w:val="20"/>
        </w:rPr>
        <w:tab/>
        <w:t>Sharp</w:t>
      </w:r>
      <w:r w:rsidRPr="008F3952">
        <w:rPr>
          <w:rFonts w:ascii="Times New Roman" w:hAnsi="Times New Roman"/>
          <w:szCs w:val="20"/>
        </w:rPr>
        <w:tab/>
        <w:t>discussion</w:t>
      </w:r>
    </w:p>
    <w:p w14:paraId="23DA2730"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R2-2210441</w:t>
      </w:r>
      <w:r w:rsidRPr="008F3952">
        <w:rPr>
          <w:rFonts w:ascii="Times New Roman" w:hAnsi="Times New Roman"/>
          <w:szCs w:val="20"/>
        </w:rPr>
        <w:tab/>
        <w:t>Measurement reporting for UAV</w:t>
      </w:r>
      <w:r w:rsidRPr="008F3952">
        <w:rPr>
          <w:rFonts w:ascii="Times New Roman" w:hAnsi="Times New Roman"/>
          <w:szCs w:val="20"/>
        </w:rPr>
        <w:tab/>
      </w:r>
      <w:proofErr w:type="spellStart"/>
      <w:r w:rsidRPr="008F3952">
        <w:rPr>
          <w:rFonts w:ascii="Times New Roman" w:hAnsi="Times New Roman"/>
          <w:szCs w:val="20"/>
        </w:rPr>
        <w:t>InterDigital</w:t>
      </w:r>
      <w:proofErr w:type="spellEnd"/>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031E1816"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R2-2210489</w:t>
      </w:r>
      <w:r w:rsidRPr="008F3952">
        <w:rPr>
          <w:rFonts w:ascii="Times New Roman" w:hAnsi="Times New Roman"/>
          <w:szCs w:val="20"/>
        </w:rPr>
        <w:tab/>
        <w:t>Discussion on measurement reporting for NR UAV</w:t>
      </w:r>
      <w:r w:rsidRPr="008F3952">
        <w:rPr>
          <w:rFonts w:ascii="Times New Roman" w:hAnsi="Times New Roman"/>
          <w:szCs w:val="20"/>
        </w:rPr>
        <w:tab/>
        <w:t>Xiaomi</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348EA796"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R2-2210504</w:t>
      </w:r>
      <w:r w:rsidRPr="008F3952">
        <w:rPr>
          <w:rFonts w:ascii="Times New Roman" w:hAnsi="Times New Roman"/>
          <w:szCs w:val="20"/>
        </w:rPr>
        <w:tab/>
        <w:t>Potential issues and enhancements for UAV measurements</w:t>
      </w:r>
      <w:r w:rsidRPr="008F3952">
        <w:rPr>
          <w:rFonts w:ascii="Times New Roman" w:hAnsi="Times New Roman"/>
          <w:szCs w:val="20"/>
        </w:rPr>
        <w:tab/>
        <w:t>Huawei, HiSilicon</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5FBFE3AF"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R2-2210535</w:t>
      </w:r>
      <w:r w:rsidRPr="008F3952">
        <w:rPr>
          <w:rFonts w:ascii="Times New Roman" w:hAnsi="Times New Roman"/>
          <w:szCs w:val="20"/>
        </w:rPr>
        <w:tab/>
        <w:t xml:space="preserve">Consideration on flight path reporting of UAV for NR </w:t>
      </w:r>
      <w:r w:rsidRPr="008F3952">
        <w:rPr>
          <w:rFonts w:ascii="Times New Roman" w:hAnsi="Times New Roman"/>
          <w:szCs w:val="20"/>
        </w:rPr>
        <w:tab/>
        <w:t>DENSO CORPORATION</w:t>
      </w:r>
      <w:r w:rsidRPr="008F3952">
        <w:rPr>
          <w:rFonts w:ascii="Times New Roman" w:hAnsi="Times New Roman"/>
          <w:szCs w:val="20"/>
        </w:rPr>
        <w:tab/>
        <w:t>discussion</w:t>
      </w:r>
      <w:r w:rsidRPr="008F3952">
        <w:rPr>
          <w:rFonts w:ascii="Times New Roman" w:hAnsi="Times New Roman"/>
          <w:szCs w:val="20"/>
        </w:rPr>
        <w:tab/>
        <w:t>NR_UAV-Core</w:t>
      </w:r>
    </w:p>
    <w:p w14:paraId="5F8E9846"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R2-2210601</w:t>
      </w:r>
      <w:r w:rsidRPr="008F3952">
        <w:rPr>
          <w:rFonts w:ascii="Times New Roman" w:hAnsi="Times New Roman"/>
          <w:szCs w:val="20"/>
        </w:rPr>
        <w:tab/>
        <w:t>Discussion on measurement reporting enhancement for NR UAV</w:t>
      </w:r>
      <w:r w:rsidRPr="008F3952">
        <w:rPr>
          <w:rFonts w:ascii="Times New Roman" w:hAnsi="Times New Roman"/>
          <w:szCs w:val="20"/>
        </w:rPr>
        <w:tab/>
        <w:t>vivo</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w:t>
      </w:r>
    </w:p>
    <w:p w14:paraId="7C749E40"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R2-2210602</w:t>
      </w:r>
      <w:r w:rsidRPr="008F3952">
        <w:rPr>
          <w:rFonts w:ascii="Times New Roman" w:hAnsi="Times New Roman"/>
          <w:szCs w:val="20"/>
        </w:rPr>
        <w:tab/>
        <w:t>Discussion on flight path reporting for NR UAV</w:t>
      </w:r>
      <w:r w:rsidRPr="008F3952">
        <w:rPr>
          <w:rFonts w:ascii="Times New Roman" w:hAnsi="Times New Roman"/>
          <w:szCs w:val="20"/>
        </w:rPr>
        <w:tab/>
        <w:t>vivo</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w:t>
      </w:r>
    </w:p>
    <w:p w14:paraId="20E801E0"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R2-2210623</w:t>
      </w:r>
      <w:r w:rsidRPr="008F3952">
        <w:rPr>
          <w:rFonts w:ascii="Times New Roman" w:hAnsi="Times New Roman"/>
          <w:szCs w:val="20"/>
        </w:rPr>
        <w:tab/>
        <w:t>Further discussion on NR support for UAV</w:t>
      </w:r>
      <w:r w:rsidRPr="008F3952">
        <w:rPr>
          <w:rFonts w:ascii="Times New Roman" w:hAnsi="Times New Roman"/>
          <w:szCs w:val="20"/>
        </w:rPr>
        <w:tab/>
        <w:t>NTT DOCOMO, INC.</w:t>
      </w:r>
      <w:r w:rsidRPr="008F3952">
        <w:rPr>
          <w:rFonts w:ascii="Times New Roman" w:hAnsi="Times New Roman"/>
          <w:szCs w:val="20"/>
        </w:rPr>
        <w:tab/>
        <w:t>discussion</w:t>
      </w:r>
      <w:r w:rsidRPr="008F3952">
        <w:rPr>
          <w:rFonts w:ascii="Times New Roman" w:hAnsi="Times New Roman"/>
          <w:szCs w:val="20"/>
        </w:rPr>
        <w:tab/>
        <w:t>Rel-18</w:t>
      </w:r>
    </w:p>
    <w:p w14:paraId="7F9CB554"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R2-2210648</w:t>
      </w:r>
      <w:r w:rsidRPr="008F3952">
        <w:rPr>
          <w:rFonts w:ascii="Times New Roman" w:hAnsi="Times New Roman"/>
          <w:szCs w:val="20"/>
        </w:rPr>
        <w:tab/>
        <w:t>Measurement Report Enhancement</w:t>
      </w:r>
      <w:r w:rsidRPr="008F3952">
        <w:rPr>
          <w:rFonts w:ascii="Times New Roman" w:hAnsi="Times New Roman"/>
          <w:szCs w:val="20"/>
        </w:rPr>
        <w:tab/>
        <w:t>LG Electronics Finland</w:t>
      </w:r>
      <w:r w:rsidRPr="008F3952">
        <w:rPr>
          <w:rFonts w:ascii="Times New Roman" w:hAnsi="Times New Roman"/>
          <w:szCs w:val="20"/>
        </w:rPr>
        <w:tab/>
        <w:t>discussion</w:t>
      </w:r>
      <w:r w:rsidRPr="008F3952">
        <w:rPr>
          <w:rFonts w:ascii="Times New Roman" w:hAnsi="Times New Roman"/>
          <w:szCs w:val="20"/>
        </w:rPr>
        <w:tab/>
        <w:t>Rel-18</w:t>
      </w:r>
    </w:p>
    <w:p w14:paraId="39E5583E"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R2-2210652</w:t>
      </w:r>
      <w:r w:rsidRPr="008F3952">
        <w:rPr>
          <w:rFonts w:ascii="Times New Roman" w:hAnsi="Times New Roman"/>
          <w:szCs w:val="20"/>
        </w:rPr>
        <w:tab/>
        <w:t>Flight path information report enhancement</w:t>
      </w:r>
      <w:r w:rsidRPr="008F3952">
        <w:rPr>
          <w:rFonts w:ascii="Times New Roman" w:hAnsi="Times New Roman"/>
          <w:szCs w:val="20"/>
        </w:rPr>
        <w:tab/>
        <w:t>LG Electronics Finland</w:t>
      </w:r>
      <w:r w:rsidRPr="008F3952">
        <w:rPr>
          <w:rFonts w:ascii="Times New Roman" w:hAnsi="Times New Roman"/>
          <w:szCs w:val="20"/>
        </w:rPr>
        <w:tab/>
        <w:t>discussion</w:t>
      </w:r>
      <w:r w:rsidRPr="008F3952">
        <w:rPr>
          <w:rFonts w:ascii="Times New Roman" w:hAnsi="Times New Roman"/>
          <w:szCs w:val="20"/>
        </w:rPr>
        <w:tab/>
        <w:t>Rel-18</w:t>
      </w:r>
    </w:p>
    <w:p w14:paraId="2E771EC3"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R2-2210675</w:t>
      </w:r>
      <w:r w:rsidRPr="008F3952">
        <w:rPr>
          <w:rFonts w:ascii="Times New Roman" w:hAnsi="Times New Roman"/>
          <w:szCs w:val="20"/>
        </w:rPr>
        <w:tab/>
        <w:t>Draft LS on Scaling the RRM Parameters for UAV UE</w:t>
      </w:r>
      <w:r w:rsidRPr="008F3952">
        <w:rPr>
          <w:rFonts w:ascii="Times New Roman" w:hAnsi="Times New Roman"/>
          <w:szCs w:val="20"/>
        </w:rPr>
        <w:tab/>
        <w:t>CMCC</w:t>
      </w:r>
      <w:r w:rsidRPr="008F3952">
        <w:rPr>
          <w:rFonts w:ascii="Times New Roman" w:hAnsi="Times New Roman"/>
          <w:szCs w:val="20"/>
        </w:rPr>
        <w:tab/>
        <w:t>LS out</w:t>
      </w:r>
      <w:r w:rsidRPr="008F3952">
        <w:rPr>
          <w:rFonts w:ascii="Times New Roman" w:hAnsi="Times New Roman"/>
          <w:szCs w:val="20"/>
        </w:rPr>
        <w:tab/>
        <w:t>Rel-18</w:t>
      </w:r>
      <w:r w:rsidRPr="008F3952">
        <w:rPr>
          <w:rFonts w:ascii="Times New Roman" w:hAnsi="Times New Roman"/>
          <w:szCs w:val="20"/>
        </w:rPr>
        <w:tab/>
        <w:t>NR_UAV-Core</w:t>
      </w:r>
      <w:r w:rsidRPr="008F3952">
        <w:rPr>
          <w:rFonts w:ascii="Times New Roman" w:hAnsi="Times New Roman"/>
          <w:szCs w:val="20"/>
        </w:rPr>
        <w:tab/>
      </w:r>
      <w:proofErr w:type="gramStart"/>
      <w:r w:rsidRPr="008F3952">
        <w:rPr>
          <w:rFonts w:ascii="Times New Roman" w:hAnsi="Times New Roman"/>
          <w:szCs w:val="20"/>
        </w:rPr>
        <w:t>To:RAN</w:t>
      </w:r>
      <w:proofErr w:type="gramEnd"/>
      <w:r w:rsidRPr="008F3952">
        <w:rPr>
          <w:rFonts w:ascii="Times New Roman" w:hAnsi="Times New Roman"/>
          <w:szCs w:val="20"/>
        </w:rPr>
        <w:t>4,RAN1</w:t>
      </w:r>
    </w:p>
    <w:p w14:paraId="3C8CA7B4" w14:textId="3DB246B0" w:rsid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R2-2210753</w:t>
      </w:r>
      <w:r w:rsidRPr="008F3952">
        <w:rPr>
          <w:rFonts w:ascii="Times New Roman" w:hAnsi="Times New Roman"/>
          <w:szCs w:val="20"/>
        </w:rPr>
        <w:tab/>
        <w:t>Discussion on flight path reporting and user consent for location reporting</w:t>
      </w:r>
      <w:r w:rsidRPr="008F3952">
        <w:rPr>
          <w:rFonts w:ascii="Times New Roman" w:hAnsi="Times New Roman"/>
          <w:szCs w:val="20"/>
        </w:rPr>
        <w:tab/>
        <w:t>Samsung</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00817459"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R2-2209369</w:t>
      </w:r>
      <w:r w:rsidRPr="008F3952">
        <w:rPr>
          <w:rFonts w:ascii="Times New Roman" w:hAnsi="Times New Roman"/>
          <w:szCs w:val="20"/>
        </w:rPr>
        <w:tab/>
        <w:t>Subscription-based Aerial-UE Identification for NR</w:t>
      </w:r>
      <w:r w:rsidRPr="008F3952">
        <w:rPr>
          <w:rFonts w:ascii="Times New Roman" w:hAnsi="Times New Roman"/>
          <w:szCs w:val="20"/>
        </w:rPr>
        <w:tab/>
        <w:t>CATT</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01591AB5"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lastRenderedPageBreak/>
        <w:t>R2-2209419</w:t>
      </w:r>
      <w:r w:rsidRPr="008F3952">
        <w:rPr>
          <w:rFonts w:ascii="Times New Roman" w:hAnsi="Times New Roman"/>
          <w:szCs w:val="20"/>
        </w:rPr>
        <w:tab/>
        <w:t>Subscription-based aerial-UE identification</w:t>
      </w:r>
      <w:r w:rsidRPr="008F3952">
        <w:rPr>
          <w:rFonts w:ascii="Times New Roman" w:hAnsi="Times New Roman"/>
          <w:szCs w:val="20"/>
        </w:rPr>
        <w:tab/>
        <w:t>OPPO</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R2-2207234</w:t>
      </w:r>
    </w:p>
    <w:p w14:paraId="526230D9"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R2-2209447</w:t>
      </w:r>
      <w:r w:rsidRPr="008F3952">
        <w:rPr>
          <w:rFonts w:ascii="Times New Roman" w:hAnsi="Times New Roman"/>
          <w:szCs w:val="20"/>
        </w:rPr>
        <w:tab/>
        <w:t>Enhancements for subscription-based aerial-UE identification</w:t>
      </w:r>
      <w:r w:rsidRPr="008F3952">
        <w:rPr>
          <w:rFonts w:ascii="Times New Roman" w:hAnsi="Times New Roman"/>
          <w:szCs w:val="20"/>
        </w:rPr>
        <w:tab/>
        <w:t>Qualcomm Incorporated</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1BF8E8C9"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R2-2209755</w:t>
      </w:r>
      <w:r w:rsidRPr="008F3952">
        <w:rPr>
          <w:rFonts w:ascii="Times New Roman" w:hAnsi="Times New Roman"/>
          <w:szCs w:val="20"/>
        </w:rPr>
        <w:tab/>
        <w:t>Considerations on Subscription-based Identification for NR UAV</w:t>
      </w:r>
      <w:r w:rsidRPr="008F3952">
        <w:rPr>
          <w:rFonts w:ascii="Times New Roman" w:hAnsi="Times New Roman"/>
          <w:szCs w:val="20"/>
        </w:rPr>
        <w:tab/>
        <w:t>NEC Europe Ltd</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37071A1F"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R2-2210162</w:t>
      </w:r>
      <w:r w:rsidRPr="008F3952">
        <w:rPr>
          <w:rFonts w:ascii="Times New Roman" w:hAnsi="Times New Roman"/>
          <w:szCs w:val="20"/>
        </w:rPr>
        <w:tab/>
        <w:t>Subscription-based aerial-UE identification for NR UAV</w:t>
      </w:r>
      <w:r w:rsidRPr="008F3952">
        <w:rPr>
          <w:rFonts w:ascii="Times New Roman" w:hAnsi="Times New Roman"/>
          <w:szCs w:val="20"/>
        </w:rPr>
        <w:tab/>
        <w:t>CMCC</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2681EC75"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R2-2210176</w:t>
      </w:r>
      <w:r w:rsidRPr="008F3952">
        <w:rPr>
          <w:rFonts w:ascii="Times New Roman" w:hAnsi="Times New Roman"/>
          <w:szCs w:val="20"/>
        </w:rPr>
        <w:tab/>
        <w:t>Discussion on subscription based identification for NR UAV</w:t>
      </w:r>
      <w:r w:rsidRPr="008F3952">
        <w:rPr>
          <w:rFonts w:ascii="Times New Roman" w:hAnsi="Times New Roman"/>
          <w:szCs w:val="20"/>
        </w:rPr>
        <w:tab/>
        <w:t xml:space="preserve">ZTE Corporation, </w:t>
      </w:r>
      <w:proofErr w:type="spellStart"/>
      <w:r w:rsidRPr="008F3952">
        <w:rPr>
          <w:rFonts w:ascii="Times New Roman" w:hAnsi="Times New Roman"/>
          <w:szCs w:val="20"/>
        </w:rPr>
        <w:t>Sanechips</w:t>
      </w:r>
      <w:proofErr w:type="spellEnd"/>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61590C22"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R2-2210505</w:t>
      </w:r>
      <w:r w:rsidRPr="008F3952">
        <w:rPr>
          <w:rFonts w:ascii="Times New Roman" w:hAnsi="Times New Roman"/>
          <w:szCs w:val="20"/>
        </w:rPr>
        <w:tab/>
        <w:t>Consideration on subscription-based UAV identification</w:t>
      </w:r>
      <w:r w:rsidRPr="008F3952">
        <w:rPr>
          <w:rFonts w:ascii="Times New Roman" w:hAnsi="Times New Roman"/>
          <w:szCs w:val="20"/>
        </w:rPr>
        <w:tab/>
        <w:t>Huawei, HiSilicon</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7B4EA0BB" w14:textId="2F51F855" w:rsid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R2-2210739</w:t>
      </w:r>
      <w:r w:rsidRPr="008F3952">
        <w:rPr>
          <w:rFonts w:ascii="Times New Roman" w:hAnsi="Times New Roman"/>
          <w:szCs w:val="20"/>
        </w:rPr>
        <w:tab/>
        <w:t>Discussion on subscription-based aerial-UE identification for NR UAV</w:t>
      </w:r>
      <w:r w:rsidRPr="008F3952">
        <w:rPr>
          <w:rFonts w:ascii="Times New Roman" w:hAnsi="Times New Roman"/>
          <w:szCs w:val="20"/>
        </w:rPr>
        <w:tab/>
        <w:t>Samsung Electronics Co., Ltd</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689F907F"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R2-2210781</w:t>
      </w:r>
      <w:r w:rsidRPr="008F3952">
        <w:rPr>
          <w:rFonts w:ascii="Times New Roman" w:hAnsi="Times New Roman"/>
          <w:szCs w:val="20"/>
        </w:rPr>
        <w:tab/>
        <w:t xml:space="preserve">OG0022_LS-MITRE-Engenuity Open Generation DAA input_PC5_DAA_RID_PRS OG0022 (contact: </w:t>
      </w:r>
      <w:proofErr w:type="gramStart"/>
      <w:r w:rsidRPr="008F3952">
        <w:rPr>
          <w:rFonts w:ascii="Times New Roman" w:hAnsi="Times New Roman"/>
          <w:szCs w:val="20"/>
        </w:rPr>
        <w:t xml:space="preserve">vivo)   </w:t>
      </w:r>
      <w:proofErr w:type="gramEnd"/>
      <w:r w:rsidRPr="008F3952">
        <w:rPr>
          <w:rFonts w:ascii="Times New Roman" w:hAnsi="Times New Roman"/>
          <w:szCs w:val="20"/>
        </w:rPr>
        <w:t xml:space="preserve">             MITRE </w:t>
      </w:r>
      <w:proofErr w:type="spellStart"/>
      <w:r w:rsidRPr="008F3952">
        <w:rPr>
          <w:rFonts w:ascii="Times New Roman" w:hAnsi="Times New Roman"/>
          <w:szCs w:val="20"/>
        </w:rPr>
        <w:t>Engenuity</w:t>
      </w:r>
      <w:proofErr w:type="spellEnd"/>
      <w:r w:rsidRPr="008F3952">
        <w:rPr>
          <w:rFonts w:ascii="Times New Roman" w:hAnsi="Times New Roman"/>
          <w:szCs w:val="20"/>
        </w:rPr>
        <w:t xml:space="preserve"> Open Generation 5G Consortium</w:t>
      </w:r>
    </w:p>
    <w:p w14:paraId="4C773426" w14:textId="77777777" w:rsidR="008F3952" w:rsidRPr="008F3952" w:rsidRDefault="008F3952" w:rsidP="00B35A59">
      <w:pPr>
        <w:pStyle w:val="Doc-text2"/>
        <w:ind w:left="714" w:hanging="357"/>
        <w:jc w:val="both"/>
        <w:rPr>
          <w:rFonts w:ascii="Times New Roman" w:hAnsi="Times New Roman"/>
          <w:szCs w:val="20"/>
        </w:rPr>
      </w:pPr>
    </w:p>
    <w:p w14:paraId="141871BF"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R2-2209531</w:t>
      </w:r>
      <w:r w:rsidRPr="008F3952">
        <w:rPr>
          <w:rFonts w:ascii="Times New Roman" w:hAnsi="Times New Roman"/>
          <w:szCs w:val="20"/>
        </w:rPr>
        <w:tab/>
        <w:t>On broadcasting UAV identification</w:t>
      </w:r>
      <w:r w:rsidRPr="008F3952">
        <w:rPr>
          <w:rFonts w:ascii="Times New Roman" w:hAnsi="Times New Roman"/>
          <w:szCs w:val="20"/>
        </w:rPr>
        <w:tab/>
        <w:t>Ericsson</w:t>
      </w:r>
      <w:r w:rsidRPr="008F3952">
        <w:rPr>
          <w:rFonts w:ascii="Times New Roman" w:hAnsi="Times New Roman"/>
          <w:szCs w:val="20"/>
        </w:rPr>
        <w:tab/>
        <w:t>discussion</w:t>
      </w:r>
      <w:r w:rsidRPr="008F3952">
        <w:rPr>
          <w:rFonts w:ascii="Times New Roman" w:hAnsi="Times New Roman"/>
          <w:szCs w:val="20"/>
        </w:rPr>
        <w:tab/>
        <w:t>Rel-18</w:t>
      </w:r>
    </w:p>
    <w:p w14:paraId="08D05AFF"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R2-2209923</w:t>
      </w:r>
      <w:r w:rsidRPr="008F3952">
        <w:rPr>
          <w:rFonts w:ascii="Times New Roman" w:hAnsi="Times New Roman"/>
          <w:szCs w:val="20"/>
        </w:rPr>
        <w:tab/>
        <w:t>UAV Identity broadcast and Identification</w:t>
      </w:r>
      <w:r w:rsidRPr="008F3952">
        <w:rPr>
          <w:rFonts w:ascii="Times New Roman" w:hAnsi="Times New Roman"/>
          <w:szCs w:val="20"/>
        </w:rPr>
        <w:tab/>
        <w:t>Beijing Xiaomi Mobile Software</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NR_UAV-Core</w:t>
      </w:r>
    </w:p>
    <w:p w14:paraId="3C3F9B5D" w14:textId="77777777" w:rsidR="008F3952" w:rsidRP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R2-2209935</w:t>
      </w:r>
      <w:r w:rsidRPr="008F3952">
        <w:rPr>
          <w:rFonts w:ascii="Times New Roman" w:hAnsi="Times New Roman"/>
          <w:szCs w:val="20"/>
        </w:rPr>
        <w:tab/>
        <w:t>Discussion on broadcasting remote id for UAV</w:t>
      </w:r>
      <w:r w:rsidRPr="008F3952">
        <w:rPr>
          <w:rFonts w:ascii="Times New Roman" w:hAnsi="Times New Roman"/>
          <w:szCs w:val="20"/>
        </w:rPr>
        <w:tab/>
        <w:t>Lenovo</w:t>
      </w:r>
      <w:r w:rsidRPr="008F3952">
        <w:rPr>
          <w:rFonts w:ascii="Times New Roman" w:hAnsi="Times New Roman"/>
          <w:szCs w:val="20"/>
        </w:rPr>
        <w:tab/>
        <w:t>discussion</w:t>
      </w:r>
      <w:r w:rsidRPr="008F3952">
        <w:rPr>
          <w:rFonts w:ascii="Times New Roman" w:hAnsi="Times New Roman"/>
          <w:szCs w:val="20"/>
        </w:rPr>
        <w:tab/>
        <w:t>Rel-18</w:t>
      </w:r>
    </w:p>
    <w:p w14:paraId="76B096BD" w14:textId="3CFCF963" w:rsidR="008F3952" w:rsidRDefault="008F3952" w:rsidP="00B35A59">
      <w:pPr>
        <w:pStyle w:val="Doc-text2"/>
        <w:numPr>
          <w:ilvl w:val="0"/>
          <w:numId w:val="16"/>
        </w:numPr>
        <w:ind w:left="714" w:hanging="357"/>
        <w:jc w:val="both"/>
        <w:rPr>
          <w:rFonts w:ascii="Times New Roman" w:hAnsi="Times New Roman"/>
          <w:szCs w:val="20"/>
        </w:rPr>
      </w:pPr>
      <w:r w:rsidRPr="008F3952">
        <w:rPr>
          <w:rFonts w:ascii="Times New Roman" w:hAnsi="Times New Roman"/>
          <w:szCs w:val="20"/>
        </w:rPr>
        <w:t>R2-2210220</w:t>
      </w:r>
      <w:r w:rsidRPr="008F3952">
        <w:rPr>
          <w:rFonts w:ascii="Times New Roman" w:hAnsi="Times New Roman"/>
          <w:szCs w:val="20"/>
        </w:rPr>
        <w:tab/>
        <w:t>UAV identification broadcast</w:t>
      </w:r>
      <w:r w:rsidRPr="008F3952">
        <w:rPr>
          <w:rFonts w:ascii="Times New Roman" w:hAnsi="Times New Roman"/>
          <w:szCs w:val="20"/>
        </w:rPr>
        <w:tab/>
        <w:t>Sony</w:t>
      </w:r>
      <w:r w:rsidRPr="008F3952">
        <w:rPr>
          <w:rFonts w:ascii="Times New Roman" w:hAnsi="Times New Roman"/>
          <w:szCs w:val="20"/>
        </w:rPr>
        <w:tab/>
        <w:t>discussion</w:t>
      </w:r>
      <w:r w:rsidRPr="008F3952">
        <w:rPr>
          <w:rFonts w:ascii="Times New Roman" w:hAnsi="Times New Roman"/>
          <w:szCs w:val="20"/>
        </w:rPr>
        <w:tab/>
        <w:t>Rel-18</w:t>
      </w:r>
      <w:r w:rsidRPr="008F3952">
        <w:rPr>
          <w:rFonts w:ascii="Times New Roman" w:hAnsi="Times New Roman"/>
          <w:szCs w:val="20"/>
        </w:rPr>
        <w:tab/>
        <w:t>NR_UAV</w:t>
      </w:r>
    </w:p>
    <w:p w14:paraId="0A7A3963"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R2-2212266</w:t>
      </w:r>
      <w:r w:rsidRPr="00DD1F80">
        <w:rPr>
          <w:rFonts w:ascii="Times New Roman" w:hAnsi="Times New Roman"/>
          <w:szCs w:val="20"/>
        </w:rPr>
        <w:tab/>
        <w:t>Uncrewed Aerial Vehicles in Rel-18 - Updated Workplan</w:t>
      </w:r>
      <w:r w:rsidRPr="00DD1F80">
        <w:rPr>
          <w:rFonts w:ascii="Times New Roman" w:hAnsi="Times New Roman"/>
          <w:szCs w:val="20"/>
        </w:rPr>
        <w:tab/>
        <w:t>Nokia, Nokia Shanghai Bell</w:t>
      </w:r>
      <w:r w:rsidRPr="00DD1F80">
        <w:rPr>
          <w:rFonts w:ascii="Times New Roman" w:hAnsi="Times New Roman"/>
          <w:szCs w:val="20"/>
        </w:rPr>
        <w:tab/>
        <w:t>Work Plan</w:t>
      </w:r>
      <w:r w:rsidRPr="00DD1F80">
        <w:rPr>
          <w:rFonts w:ascii="Times New Roman" w:hAnsi="Times New Roman"/>
          <w:szCs w:val="20"/>
        </w:rPr>
        <w:tab/>
        <w:t>Rel-18</w:t>
      </w:r>
      <w:r w:rsidRPr="00DD1F80">
        <w:rPr>
          <w:rFonts w:ascii="Times New Roman" w:hAnsi="Times New Roman"/>
          <w:szCs w:val="20"/>
        </w:rPr>
        <w:tab/>
        <w:t>NR_UAV-Core</w:t>
      </w:r>
    </w:p>
    <w:p w14:paraId="4FF8209B" w14:textId="6F0794C6" w:rsid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R2-2212267</w:t>
      </w:r>
      <w:r w:rsidRPr="00DD1F80">
        <w:rPr>
          <w:rFonts w:ascii="Times New Roman" w:hAnsi="Times New Roman"/>
          <w:szCs w:val="20"/>
        </w:rPr>
        <w:tab/>
        <w:t>SA2 Status for Uncrewed Aerial Vehicles in Rel-18</w:t>
      </w:r>
      <w:r w:rsidRPr="00DD1F80">
        <w:rPr>
          <w:rFonts w:ascii="Times New Roman" w:hAnsi="Times New Roman"/>
          <w:szCs w:val="20"/>
        </w:rPr>
        <w:tab/>
        <w:t>Nokia, Nokia Shanghai Bell</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22DF20EB"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R2-2211190</w:t>
      </w:r>
      <w:r w:rsidRPr="00DD1F80">
        <w:rPr>
          <w:rFonts w:ascii="Times New Roman" w:hAnsi="Times New Roman"/>
          <w:szCs w:val="20"/>
        </w:rPr>
        <w:tab/>
        <w:t>Measurement Enhancement for UAV</w:t>
      </w:r>
      <w:r w:rsidRPr="00DD1F80">
        <w:rPr>
          <w:rFonts w:ascii="Times New Roman" w:hAnsi="Times New Roman"/>
          <w:szCs w:val="20"/>
        </w:rPr>
        <w:tab/>
        <w:t>OPPO</w:t>
      </w:r>
      <w:r w:rsidRPr="00DD1F80">
        <w:rPr>
          <w:rFonts w:ascii="Times New Roman" w:hAnsi="Times New Roman"/>
          <w:szCs w:val="20"/>
        </w:rPr>
        <w:tab/>
        <w:t>discussion</w:t>
      </w:r>
      <w:r w:rsidRPr="00DD1F80">
        <w:rPr>
          <w:rFonts w:ascii="Times New Roman" w:hAnsi="Times New Roman"/>
          <w:szCs w:val="20"/>
        </w:rPr>
        <w:tab/>
        <w:t>Rel-18</w:t>
      </w:r>
    </w:p>
    <w:p w14:paraId="64FEA405"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R2-2211305</w:t>
      </w:r>
      <w:r w:rsidRPr="00DD1F80">
        <w:rPr>
          <w:rFonts w:ascii="Times New Roman" w:hAnsi="Times New Roman"/>
          <w:szCs w:val="20"/>
        </w:rPr>
        <w:tab/>
        <w:t>Measurement and reporting enhancements</w:t>
      </w:r>
      <w:r w:rsidRPr="00DD1F80">
        <w:rPr>
          <w:rFonts w:ascii="Times New Roman" w:hAnsi="Times New Roman"/>
          <w:szCs w:val="20"/>
        </w:rPr>
        <w:tab/>
        <w:t>Qualcomm Incorporated</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7E74D0E"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R2-2211404</w:t>
      </w:r>
      <w:r w:rsidRPr="00DD1F80">
        <w:rPr>
          <w:rFonts w:ascii="Times New Roman" w:hAnsi="Times New Roman"/>
          <w:szCs w:val="20"/>
        </w:rPr>
        <w:tab/>
        <w:t>Discussion on reducing measurement reporting and flight path update for UAV</w:t>
      </w:r>
      <w:r w:rsidRPr="00DD1F80">
        <w:rPr>
          <w:rFonts w:ascii="Times New Roman" w:hAnsi="Times New Roman"/>
          <w:szCs w:val="20"/>
        </w:rPr>
        <w:tab/>
        <w:t>Intel Corporation</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F83C185"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R2-2211452</w:t>
      </w:r>
      <w:r w:rsidRPr="00DD1F80">
        <w:rPr>
          <w:rFonts w:ascii="Times New Roman" w:hAnsi="Times New Roman"/>
          <w:szCs w:val="20"/>
        </w:rPr>
        <w:tab/>
        <w:t>Considerations on Measurement Reports Enhancements</w:t>
      </w:r>
      <w:r w:rsidRPr="00DD1F80">
        <w:rPr>
          <w:rFonts w:ascii="Times New Roman" w:hAnsi="Times New Roman"/>
          <w:szCs w:val="20"/>
        </w:rPr>
        <w:tab/>
        <w:t>NEC Europe Ltd</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CA3BDF8"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R2-2211738</w:t>
      </w:r>
      <w:r w:rsidRPr="00DD1F80">
        <w:rPr>
          <w:rFonts w:ascii="Times New Roman" w:hAnsi="Times New Roman"/>
          <w:szCs w:val="20"/>
        </w:rPr>
        <w:tab/>
        <w:t>Measurement reporting enhancement in UAV</w:t>
      </w:r>
      <w:r w:rsidRPr="00DD1F80">
        <w:rPr>
          <w:rFonts w:ascii="Times New Roman" w:hAnsi="Times New Roman"/>
          <w:szCs w:val="20"/>
        </w:rPr>
        <w:tab/>
        <w:t>Apple</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w:t>
      </w:r>
    </w:p>
    <w:p w14:paraId="50BBA4D7"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R2-2211739</w:t>
      </w:r>
      <w:r w:rsidRPr="00DD1F80">
        <w:rPr>
          <w:rFonts w:ascii="Times New Roman" w:hAnsi="Times New Roman"/>
          <w:szCs w:val="20"/>
        </w:rPr>
        <w:tab/>
        <w:t>User consent on UAV</w:t>
      </w:r>
      <w:r w:rsidRPr="00DD1F80">
        <w:rPr>
          <w:rFonts w:ascii="Times New Roman" w:hAnsi="Times New Roman"/>
          <w:szCs w:val="20"/>
        </w:rPr>
        <w:tab/>
        <w:t>Apple</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w:t>
      </w:r>
    </w:p>
    <w:p w14:paraId="49AFAC77"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R2-2211766</w:t>
      </w:r>
      <w:r w:rsidRPr="00DD1F80">
        <w:rPr>
          <w:rFonts w:ascii="Times New Roman" w:hAnsi="Times New Roman"/>
          <w:szCs w:val="20"/>
        </w:rPr>
        <w:tab/>
        <w:t>On measurement reporting enhancements in NR UAV</w:t>
      </w:r>
      <w:r w:rsidRPr="00DD1F80">
        <w:rPr>
          <w:rFonts w:ascii="Times New Roman" w:hAnsi="Times New Roman"/>
          <w:szCs w:val="20"/>
        </w:rPr>
        <w:tab/>
        <w:t>Samsung Electronics Co., Ltd</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73781B55"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R2-2211798</w:t>
      </w:r>
      <w:r w:rsidRPr="00DD1F80">
        <w:rPr>
          <w:rFonts w:ascii="Times New Roman" w:hAnsi="Times New Roman"/>
          <w:szCs w:val="20"/>
        </w:rPr>
        <w:tab/>
        <w:t>Further consideration on measurement reporting for NR UAV</w:t>
      </w:r>
      <w:r w:rsidRPr="00DD1F80">
        <w:rPr>
          <w:rFonts w:ascii="Times New Roman" w:hAnsi="Times New Roman"/>
          <w:szCs w:val="20"/>
        </w:rPr>
        <w:tab/>
        <w:t xml:space="preserve">ZTE Corporation, </w:t>
      </w:r>
      <w:proofErr w:type="spellStart"/>
      <w:r w:rsidRPr="00DD1F80">
        <w:rPr>
          <w:rFonts w:ascii="Times New Roman" w:hAnsi="Times New Roman"/>
          <w:szCs w:val="20"/>
        </w:rPr>
        <w:t>Sanechips</w:t>
      </w:r>
      <w:proofErr w:type="spellEnd"/>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61BD7E5E"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R2-2211819</w:t>
      </w:r>
      <w:r w:rsidRPr="00DD1F80">
        <w:rPr>
          <w:rFonts w:ascii="Times New Roman" w:hAnsi="Times New Roman"/>
          <w:szCs w:val="20"/>
        </w:rPr>
        <w:tab/>
        <w:t>Discussion on flight path reporting for NR UAV</w:t>
      </w:r>
      <w:r w:rsidRPr="00DD1F80">
        <w:rPr>
          <w:rFonts w:ascii="Times New Roman" w:hAnsi="Times New Roman"/>
          <w:szCs w:val="20"/>
        </w:rPr>
        <w:tab/>
        <w:t>vivo</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w:t>
      </w:r>
    </w:p>
    <w:p w14:paraId="3DA5CAF8"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R2-2211820</w:t>
      </w:r>
      <w:r w:rsidRPr="00DD1F80">
        <w:rPr>
          <w:rFonts w:ascii="Times New Roman" w:hAnsi="Times New Roman"/>
          <w:szCs w:val="20"/>
        </w:rPr>
        <w:tab/>
        <w:t>Discussion on measurement reporting enhancement for NR UAV</w:t>
      </w:r>
      <w:r w:rsidRPr="00DD1F80">
        <w:rPr>
          <w:rFonts w:ascii="Times New Roman" w:hAnsi="Times New Roman"/>
          <w:szCs w:val="20"/>
        </w:rPr>
        <w:tab/>
        <w:t>vivo</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w:t>
      </w:r>
    </w:p>
    <w:p w14:paraId="1C685860"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R2-2211931</w:t>
      </w:r>
      <w:r w:rsidRPr="00DD1F80">
        <w:rPr>
          <w:rFonts w:ascii="Times New Roman" w:hAnsi="Times New Roman"/>
          <w:szCs w:val="20"/>
        </w:rPr>
        <w:tab/>
        <w:t>Considerations about UAV mobility and user consent</w:t>
      </w:r>
      <w:r w:rsidRPr="00DD1F80">
        <w:rPr>
          <w:rFonts w:ascii="Times New Roman" w:hAnsi="Times New Roman"/>
          <w:szCs w:val="20"/>
        </w:rPr>
        <w:tab/>
        <w:t>Sony</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w:t>
      </w:r>
    </w:p>
    <w:p w14:paraId="6A130AE7"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R2-2211996</w:t>
      </w:r>
      <w:r w:rsidRPr="00DD1F80">
        <w:rPr>
          <w:rFonts w:ascii="Times New Roman" w:hAnsi="Times New Roman"/>
          <w:szCs w:val="20"/>
        </w:rPr>
        <w:tab/>
        <w:t>Further discussion on NR support for UAV</w:t>
      </w:r>
      <w:r w:rsidRPr="00DD1F80">
        <w:rPr>
          <w:rFonts w:ascii="Times New Roman" w:hAnsi="Times New Roman"/>
          <w:szCs w:val="20"/>
        </w:rPr>
        <w:tab/>
        <w:t>NTT DOCOMO, INC.</w:t>
      </w:r>
      <w:r w:rsidRPr="00DD1F80">
        <w:rPr>
          <w:rFonts w:ascii="Times New Roman" w:hAnsi="Times New Roman"/>
          <w:szCs w:val="20"/>
        </w:rPr>
        <w:tab/>
        <w:t>discussion</w:t>
      </w:r>
      <w:r w:rsidRPr="00DD1F80">
        <w:rPr>
          <w:rFonts w:ascii="Times New Roman" w:hAnsi="Times New Roman"/>
          <w:szCs w:val="20"/>
        </w:rPr>
        <w:tab/>
        <w:t>Rel-18</w:t>
      </w:r>
    </w:p>
    <w:p w14:paraId="77962A50"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R2-2212019</w:t>
      </w:r>
      <w:r w:rsidRPr="00DD1F80">
        <w:rPr>
          <w:rFonts w:ascii="Times New Roman" w:hAnsi="Times New Roman"/>
          <w:szCs w:val="20"/>
        </w:rPr>
        <w:tab/>
        <w:t>Measurement enhancement for NR UAV</w:t>
      </w:r>
      <w:r w:rsidRPr="00DD1F80">
        <w:rPr>
          <w:rFonts w:ascii="Times New Roman" w:hAnsi="Times New Roman"/>
          <w:szCs w:val="20"/>
        </w:rPr>
        <w:tab/>
        <w:t>Lenovo</w:t>
      </w:r>
      <w:r w:rsidRPr="00DD1F80">
        <w:rPr>
          <w:rFonts w:ascii="Times New Roman" w:hAnsi="Times New Roman"/>
          <w:szCs w:val="20"/>
        </w:rPr>
        <w:tab/>
        <w:t>discussion</w:t>
      </w:r>
      <w:r w:rsidRPr="00DD1F80">
        <w:rPr>
          <w:rFonts w:ascii="Times New Roman" w:hAnsi="Times New Roman"/>
          <w:szCs w:val="20"/>
        </w:rPr>
        <w:tab/>
        <w:t>Rel-18</w:t>
      </w:r>
    </w:p>
    <w:p w14:paraId="56E23C91"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R2-2212145</w:t>
      </w:r>
      <w:r w:rsidRPr="00DD1F80">
        <w:rPr>
          <w:rFonts w:ascii="Times New Roman" w:hAnsi="Times New Roman"/>
          <w:szCs w:val="20"/>
        </w:rPr>
        <w:tab/>
        <w:t>Measurement Reporting for NR UAV</w:t>
      </w:r>
      <w:r w:rsidRPr="00DD1F80">
        <w:rPr>
          <w:rFonts w:ascii="Times New Roman" w:hAnsi="Times New Roman"/>
          <w:szCs w:val="20"/>
        </w:rPr>
        <w:tab/>
        <w:t>CATT</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403A6A1B"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R2-2212268</w:t>
      </w:r>
      <w:r w:rsidRPr="00DD1F80">
        <w:rPr>
          <w:rFonts w:ascii="Times New Roman" w:hAnsi="Times New Roman"/>
          <w:szCs w:val="20"/>
        </w:rPr>
        <w:tab/>
        <w:t>On Measurement Related Aspects for UAV UEs</w:t>
      </w:r>
      <w:r w:rsidRPr="00DD1F80">
        <w:rPr>
          <w:rFonts w:ascii="Times New Roman" w:hAnsi="Times New Roman"/>
          <w:szCs w:val="20"/>
        </w:rPr>
        <w:tab/>
        <w:t>Nokia, Nokia Shanghai Bell</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C056913"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R2-2212269</w:t>
      </w:r>
      <w:r w:rsidRPr="00DD1F80">
        <w:rPr>
          <w:rFonts w:ascii="Times New Roman" w:hAnsi="Times New Roman"/>
          <w:szCs w:val="20"/>
        </w:rPr>
        <w:tab/>
        <w:t>On Flight Path Plan (FPP) for UAVs – Role, Content and Reporting Aspects</w:t>
      </w:r>
      <w:r w:rsidRPr="00DD1F80">
        <w:rPr>
          <w:rFonts w:ascii="Times New Roman" w:hAnsi="Times New Roman"/>
          <w:szCs w:val="20"/>
        </w:rPr>
        <w:tab/>
        <w:t>Nokia, Nokia Shanghai Bell</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69CBA86"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R2-2212340</w:t>
      </w:r>
      <w:r w:rsidRPr="00DD1F80">
        <w:rPr>
          <w:rFonts w:ascii="Times New Roman" w:hAnsi="Times New Roman"/>
          <w:szCs w:val="20"/>
        </w:rPr>
        <w:tab/>
        <w:t>Flight path reporting for UAV</w:t>
      </w:r>
      <w:r w:rsidRPr="00DD1F80">
        <w:rPr>
          <w:rFonts w:ascii="Times New Roman" w:hAnsi="Times New Roman"/>
          <w:szCs w:val="20"/>
        </w:rPr>
        <w:tab/>
      </w:r>
      <w:proofErr w:type="spellStart"/>
      <w:r w:rsidRPr="00DD1F80">
        <w:rPr>
          <w:rFonts w:ascii="Times New Roman" w:hAnsi="Times New Roman"/>
          <w:szCs w:val="20"/>
        </w:rPr>
        <w:t>InterDigital</w:t>
      </w:r>
      <w:proofErr w:type="spellEnd"/>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5AC5823"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R2-2212616</w:t>
      </w:r>
      <w:r w:rsidRPr="00DD1F80">
        <w:rPr>
          <w:rFonts w:ascii="Times New Roman" w:hAnsi="Times New Roman"/>
          <w:szCs w:val="20"/>
        </w:rPr>
        <w:tab/>
        <w:t>Measurement Reporting for NR UAV</w:t>
      </w:r>
      <w:r w:rsidRPr="00DD1F80">
        <w:rPr>
          <w:rFonts w:ascii="Times New Roman" w:hAnsi="Times New Roman"/>
          <w:szCs w:val="20"/>
        </w:rPr>
        <w:tab/>
        <w:t>CMCC</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0FBDE5B3"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R2-2212638</w:t>
      </w:r>
      <w:r w:rsidRPr="00DD1F80">
        <w:rPr>
          <w:rFonts w:ascii="Times New Roman" w:hAnsi="Times New Roman"/>
          <w:szCs w:val="20"/>
        </w:rPr>
        <w:tab/>
        <w:t>Further discussion on UAV measurement enhancements</w:t>
      </w:r>
      <w:r w:rsidRPr="00DD1F80">
        <w:rPr>
          <w:rFonts w:ascii="Times New Roman" w:hAnsi="Times New Roman"/>
          <w:szCs w:val="20"/>
        </w:rPr>
        <w:tab/>
        <w:t>Huawei, HiSilicon</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0321B33C"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R2-2212657</w:t>
      </w:r>
      <w:r w:rsidRPr="00DD1F80">
        <w:rPr>
          <w:rFonts w:ascii="Times New Roman" w:hAnsi="Times New Roman"/>
          <w:szCs w:val="20"/>
        </w:rPr>
        <w:tab/>
        <w:t>Discussion on measurement reporting for NR UAV</w:t>
      </w:r>
      <w:r w:rsidRPr="00DD1F80">
        <w:rPr>
          <w:rFonts w:ascii="Times New Roman" w:hAnsi="Times New Roman"/>
          <w:szCs w:val="20"/>
        </w:rPr>
        <w:tab/>
        <w:t>Xiaomi</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3EE5C8E8"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R2-2212669</w:t>
      </w:r>
      <w:r w:rsidRPr="00DD1F80">
        <w:rPr>
          <w:rFonts w:ascii="Times New Roman" w:hAnsi="Times New Roman"/>
          <w:szCs w:val="20"/>
        </w:rPr>
        <w:tab/>
        <w:t>Discussion on measurement reporting for NR UAV</w:t>
      </w:r>
      <w:r w:rsidRPr="00DD1F80">
        <w:rPr>
          <w:rFonts w:ascii="Times New Roman" w:hAnsi="Times New Roman"/>
          <w:szCs w:val="20"/>
        </w:rPr>
        <w:tab/>
        <w:t>Sharp</w:t>
      </w:r>
      <w:r w:rsidRPr="00DD1F80">
        <w:rPr>
          <w:rFonts w:ascii="Times New Roman" w:hAnsi="Times New Roman"/>
          <w:szCs w:val="20"/>
        </w:rPr>
        <w:tab/>
        <w:t>discussion</w:t>
      </w:r>
    </w:p>
    <w:p w14:paraId="10594A66"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R2-2212736</w:t>
      </w:r>
      <w:r w:rsidRPr="00DD1F80">
        <w:rPr>
          <w:rFonts w:ascii="Times New Roman" w:hAnsi="Times New Roman"/>
          <w:szCs w:val="20"/>
        </w:rPr>
        <w:tab/>
        <w:t>Consideration on flight path reporting of NR support for UAV</w:t>
      </w:r>
      <w:r w:rsidRPr="00DD1F80">
        <w:rPr>
          <w:rFonts w:ascii="Times New Roman" w:hAnsi="Times New Roman"/>
          <w:szCs w:val="20"/>
        </w:rPr>
        <w:tab/>
        <w:t>DENSO CORPORATION</w:t>
      </w:r>
      <w:r w:rsidRPr="00DD1F80">
        <w:rPr>
          <w:rFonts w:ascii="Times New Roman" w:hAnsi="Times New Roman"/>
          <w:szCs w:val="20"/>
        </w:rPr>
        <w:tab/>
        <w:t>discussion</w:t>
      </w:r>
      <w:r w:rsidRPr="00DD1F80">
        <w:rPr>
          <w:rFonts w:ascii="Times New Roman" w:hAnsi="Times New Roman"/>
          <w:szCs w:val="20"/>
        </w:rPr>
        <w:tab/>
        <w:t>NR_UAV-Core</w:t>
      </w:r>
    </w:p>
    <w:p w14:paraId="4C87D491"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R2-2212800</w:t>
      </w:r>
      <w:r w:rsidRPr="00DD1F80">
        <w:rPr>
          <w:rFonts w:ascii="Times New Roman" w:hAnsi="Times New Roman"/>
          <w:szCs w:val="20"/>
        </w:rPr>
        <w:tab/>
        <w:t>Discussion on flight path reporting for NR UAV</w:t>
      </w:r>
      <w:r w:rsidRPr="00DD1F80">
        <w:rPr>
          <w:rFonts w:ascii="Times New Roman" w:hAnsi="Times New Roman"/>
          <w:szCs w:val="20"/>
        </w:rPr>
        <w:tab/>
        <w:t>China Telecom</w:t>
      </w:r>
      <w:r w:rsidRPr="00DD1F80">
        <w:rPr>
          <w:rFonts w:ascii="Times New Roman" w:hAnsi="Times New Roman"/>
          <w:szCs w:val="20"/>
        </w:rPr>
        <w:tab/>
        <w:t>discussion</w:t>
      </w:r>
    </w:p>
    <w:p w14:paraId="11F28A48"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R2-2212824</w:t>
      </w:r>
      <w:r w:rsidRPr="00DD1F80">
        <w:rPr>
          <w:rFonts w:ascii="Times New Roman" w:hAnsi="Times New Roman"/>
          <w:szCs w:val="20"/>
        </w:rPr>
        <w:tab/>
        <w:t>Measurement Report Enhancement</w:t>
      </w:r>
      <w:r w:rsidRPr="00DD1F80">
        <w:rPr>
          <w:rFonts w:ascii="Times New Roman" w:hAnsi="Times New Roman"/>
          <w:szCs w:val="20"/>
        </w:rPr>
        <w:tab/>
        <w:t>LG Electronics Finland</w:t>
      </w:r>
      <w:r w:rsidRPr="00DD1F80">
        <w:rPr>
          <w:rFonts w:ascii="Times New Roman" w:hAnsi="Times New Roman"/>
          <w:szCs w:val="20"/>
        </w:rPr>
        <w:tab/>
        <w:t>discussion</w:t>
      </w:r>
      <w:r w:rsidRPr="00DD1F80">
        <w:rPr>
          <w:rFonts w:ascii="Times New Roman" w:hAnsi="Times New Roman"/>
          <w:szCs w:val="20"/>
        </w:rPr>
        <w:tab/>
        <w:t>Rel-18</w:t>
      </w:r>
    </w:p>
    <w:p w14:paraId="20AFAA33"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R2-2212846</w:t>
      </w:r>
      <w:r w:rsidRPr="00DD1F80">
        <w:rPr>
          <w:rFonts w:ascii="Times New Roman" w:hAnsi="Times New Roman"/>
          <w:szCs w:val="20"/>
        </w:rPr>
        <w:tab/>
        <w:t>Flight path information report Enhancement</w:t>
      </w:r>
      <w:r w:rsidRPr="00DD1F80">
        <w:rPr>
          <w:rFonts w:ascii="Times New Roman" w:hAnsi="Times New Roman"/>
          <w:szCs w:val="20"/>
        </w:rPr>
        <w:tab/>
        <w:t>LG Electronics Finland</w:t>
      </w:r>
      <w:r w:rsidRPr="00DD1F80">
        <w:rPr>
          <w:rFonts w:ascii="Times New Roman" w:hAnsi="Times New Roman"/>
          <w:szCs w:val="20"/>
        </w:rPr>
        <w:tab/>
        <w:t>discussion</w:t>
      </w:r>
      <w:r w:rsidRPr="00DD1F80">
        <w:rPr>
          <w:rFonts w:ascii="Times New Roman" w:hAnsi="Times New Roman"/>
          <w:szCs w:val="20"/>
        </w:rPr>
        <w:tab/>
        <w:t>Rel-18</w:t>
      </w:r>
    </w:p>
    <w:p w14:paraId="0E21294B"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R2-2212900</w:t>
      </w:r>
      <w:r w:rsidRPr="00DD1F80">
        <w:rPr>
          <w:rFonts w:ascii="Times New Roman" w:hAnsi="Times New Roman"/>
          <w:szCs w:val="20"/>
        </w:rPr>
        <w:tab/>
        <w:t xml:space="preserve">Flight path reporting and UAV measurement reports </w:t>
      </w:r>
      <w:r w:rsidRPr="00DD1F80">
        <w:rPr>
          <w:rFonts w:ascii="Times New Roman" w:hAnsi="Times New Roman"/>
          <w:szCs w:val="20"/>
        </w:rPr>
        <w:tab/>
        <w:t>Ericsson</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0E35516" w14:textId="10DEE765" w:rsid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R2-2212933</w:t>
      </w:r>
      <w:r w:rsidRPr="00DD1F80">
        <w:rPr>
          <w:rFonts w:ascii="Times New Roman" w:hAnsi="Times New Roman"/>
          <w:szCs w:val="20"/>
        </w:rPr>
        <w:tab/>
        <w:t>Further discussion on NR support for UAV</w:t>
      </w:r>
      <w:r w:rsidRPr="00DD1F80">
        <w:rPr>
          <w:rFonts w:ascii="Times New Roman" w:hAnsi="Times New Roman"/>
          <w:szCs w:val="20"/>
        </w:rPr>
        <w:tab/>
        <w:t>NTT DOCOMO, INC.</w:t>
      </w:r>
      <w:r w:rsidRPr="00DD1F80">
        <w:rPr>
          <w:rFonts w:ascii="Times New Roman" w:hAnsi="Times New Roman"/>
          <w:szCs w:val="20"/>
        </w:rPr>
        <w:tab/>
        <w:t>discussion</w:t>
      </w:r>
      <w:r w:rsidRPr="00DD1F80">
        <w:rPr>
          <w:rFonts w:ascii="Times New Roman" w:hAnsi="Times New Roman"/>
          <w:szCs w:val="20"/>
        </w:rPr>
        <w:tab/>
        <w:t>Rel-18</w:t>
      </w:r>
    </w:p>
    <w:p w14:paraId="16A4D8A4"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R2-2211191</w:t>
      </w:r>
      <w:r w:rsidRPr="00DD1F80">
        <w:rPr>
          <w:rFonts w:ascii="Times New Roman" w:hAnsi="Times New Roman"/>
          <w:szCs w:val="20"/>
        </w:rPr>
        <w:tab/>
        <w:t>Subscription-based aerial-UE identification</w:t>
      </w:r>
      <w:r w:rsidRPr="00DD1F80">
        <w:rPr>
          <w:rFonts w:ascii="Times New Roman" w:hAnsi="Times New Roman"/>
          <w:szCs w:val="20"/>
        </w:rPr>
        <w:tab/>
        <w:t>OPPO</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R2-2209419</w:t>
      </w:r>
    </w:p>
    <w:p w14:paraId="4D17BA08"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lastRenderedPageBreak/>
        <w:t>R2-2211306</w:t>
      </w:r>
      <w:r w:rsidRPr="00DD1F80">
        <w:rPr>
          <w:rFonts w:ascii="Times New Roman" w:hAnsi="Times New Roman"/>
          <w:szCs w:val="20"/>
        </w:rPr>
        <w:tab/>
        <w:t>Enhancements for subscription-based aerial-UE identification</w:t>
      </w:r>
      <w:r w:rsidRPr="00DD1F80">
        <w:rPr>
          <w:rFonts w:ascii="Times New Roman" w:hAnsi="Times New Roman"/>
          <w:szCs w:val="20"/>
        </w:rPr>
        <w:tab/>
        <w:t>Qualcomm Incorporated</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r w:rsidRPr="00DD1F80">
        <w:rPr>
          <w:rFonts w:ascii="Times New Roman" w:hAnsi="Times New Roman"/>
          <w:szCs w:val="20"/>
        </w:rPr>
        <w:tab/>
        <w:t>R2-2209447</w:t>
      </w:r>
    </w:p>
    <w:p w14:paraId="2248B66D"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R2-2211453</w:t>
      </w:r>
      <w:r w:rsidRPr="00DD1F80">
        <w:rPr>
          <w:rFonts w:ascii="Times New Roman" w:hAnsi="Times New Roman"/>
          <w:szCs w:val="20"/>
        </w:rPr>
        <w:tab/>
        <w:t>Considerations on Subscription-based Identification for NR UAV</w:t>
      </w:r>
      <w:r w:rsidRPr="00DD1F80">
        <w:rPr>
          <w:rFonts w:ascii="Times New Roman" w:hAnsi="Times New Roman"/>
          <w:szCs w:val="20"/>
        </w:rPr>
        <w:tab/>
        <w:t>NEC Europe Ltd</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5A8B2E31"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R2-2211651</w:t>
      </w:r>
      <w:r w:rsidRPr="00DD1F80">
        <w:rPr>
          <w:rFonts w:ascii="Times New Roman" w:hAnsi="Times New Roman"/>
          <w:szCs w:val="20"/>
        </w:rPr>
        <w:tab/>
        <w:t>Discussion on subscription-based aerial-UE identification for NR UAV</w:t>
      </w:r>
      <w:r w:rsidRPr="00DD1F80">
        <w:rPr>
          <w:rFonts w:ascii="Times New Roman" w:hAnsi="Times New Roman"/>
          <w:szCs w:val="20"/>
        </w:rPr>
        <w:tab/>
        <w:t>Samsung Electronics Co., Ltd</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r w:rsidRPr="00DD1F80">
        <w:rPr>
          <w:rFonts w:ascii="Times New Roman" w:hAnsi="Times New Roman"/>
          <w:szCs w:val="20"/>
        </w:rPr>
        <w:tab/>
        <w:t>R2-2210739</w:t>
      </w:r>
    </w:p>
    <w:p w14:paraId="2877E94A"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R2-2211799</w:t>
      </w:r>
      <w:r w:rsidRPr="00DD1F80">
        <w:rPr>
          <w:rFonts w:ascii="Times New Roman" w:hAnsi="Times New Roman"/>
          <w:szCs w:val="20"/>
        </w:rPr>
        <w:tab/>
        <w:t>On subscription based identification for NR UAV</w:t>
      </w:r>
      <w:r w:rsidRPr="00DD1F80">
        <w:rPr>
          <w:rFonts w:ascii="Times New Roman" w:hAnsi="Times New Roman"/>
          <w:szCs w:val="20"/>
        </w:rPr>
        <w:tab/>
        <w:t xml:space="preserve">ZTE Corporation, </w:t>
      </w:r>
      <w:proofErr w:type="spellStart"/>
      <w:r w:rsidRPr="00DD1F80">
        <w:rPr>
          <w:rFonts w:ascii="Times New Roman" w:hAnsi="Times New Roman"/>
          <w:szCs w:val="20"/>
        </w:rPr>
        <w:t>Sanechips</w:t>
      </w:r>
      <w:proofErr w:type="spellEnd"/>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1B3D8D68"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R2-2212146</w:t>
      </w:r>
      <w:r w:rsidRPr="00DD1F80">
        <w:rPr>
          <w:rFonts w:ascii="Times New Roman" w:hAnsi="Times New Roman"/>
          <w:szCs w:val="20"/>
        </w:rPr>
        <w:tab/>
        <w:t>Subscription-based Aerial-UE Identification for NR</w:t>
      </w:r>
      <w:r w:rsidRPr="00DD1F80">
        <w:rPr>
          <w:rFonts w:ascii="Times New Roman" w:hAnsi="Times New Roman"/>
          <w:szCs w:val="20"/>
        </w:rPr>
        <w:tab/>
        <w:t>CATT</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23669A3C"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R2-2212513</w:t>
      </w:r>
      <w:r w:rsidRPr="00DD1F80">
        <w:rPr>
          <w:rFonts w:ascii="Times New Roman" w:hAnsi="Times New Roman"/>
          <w:szCs w:val="20"/>
        </w:rPr>
        <w:tab/>
        <w:t xml:space="preserve">UAV </w:t>
      </w:r>
      <w:proofErr w:type="spellStart"/>
      <w:r w:rsidRPr="00DD1F80">
        <w:rPr>
          <w:rFonts w:ascii="Times New Roman" w:hAnsi="Times New Roman"/>
          <w:szCs w:val="20"/>
        </w:rPr>
        <w:t>Sub.UE</w:t>
      </w:r>
      <w:proofErr w:type="spellEnd"/>
      <w:r w:rsidRPr="00DD1F80">
        <w:rPr>
          <w:rFonts w:ascii="Times New Roman" w:hAnsi="Times New Roman"/>
          <w:szCs w:val="20"/>
        </w:rPr>
        <w:t xml:space="preserve"> Identification and identity broadcast</w:t>
      </w:r>
      <w:r w:rsidRPr="00DD1F80">
        <w:rPr>
          <w:rFonts w:ascii="Times New Roman" w:hAnsi="Times New Roman"/>
          <w:szCs w:val="20"/>
        </w:rPr>
        <w:tab/>
        <w:t>Beijing Xiaomi Mobile Software</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3237C644"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R2-2212617</w:t>
      </w:r>
      <w:r w:rsidRPr="00DD1F80">
        <w:rPr>
          <w:rFonts w:ascii="Times New Roman" w:hAnsi="Times New Roman"/>
          <w:szCs w:val="20"/>
        </w:rPr>
        <w:tab/>
        <w:t>Subscription-based aerial-UE identification for NR UAV</w:t>
      </w:r>
      <w:r w:rsidRPr="00DD1F80">
        <w:rPr>
          <w:rFonts w:ascii="Times New Roman" w:hAnsi="Times New Roman"/>
          <w:szCs w:val="20"/>
        </w:rPr>
        <w:tab/>
        <w:t>CMCC</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20BDE9B5"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R2-2212639</w:t>
      </w:r>
      <w:r w:rsidRPr="00DD1F80">
        <w:rPr>
          <w:rFonts w:ascii="Times New Roman" w:hAnsi="Times New Roman"/>
          <w:szCs w:val="20"/>
        </w:rPr>
        <w:tab/>
        <w:t>Discussion on subscription-based UAV identification</w:t>
      </w:r>
      <w:r w:rsidRPr="00DD1F80">
        <w:rPr>
          <w:rFonts w:ascii="Times New Roman" w:hAnsi="Times New Roman"/>
          <w:szCs w:val="20"/>
        </w:rPr>
        <w:tab/>
        <w:t>Huawei, HiSilicon</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525FBD32" w14:textId="03A1ED1F" w:rsid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R2-2212898</w:t>
      </w:r>
      <w:r w:rsidRPr="00DD1F80">
        <w:rPr>
          <w:rFonts w:ascii="Times New Roman" w:hAnsi="Times New Roman"/>
          <w:szCs w:val="20"/>
        </w:rPr>
        <w:tab/>
        <w:t xml:space="preserve">Subscription-based aerial UEs identification </w:t>
      </w:r>
      <w:r w:rsidRPr="00DD1F80">
        <w:rPr>
          <w:rFonts w:ascii="Times New Roman" w:hAnsi="Times New Roman"/>
          <w:szCs w:val="20"/>
        </w:rPr>
        <w:tab/>
        <w:t>Ericsson</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NR_UAV-Core</w:t>
      </w:r>
    </w:p>
    <w:p w14:paraId="6A540044"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R2-2211125</w:t>
      </w:r>
      <w:r w:rsidRPr="00DD1F80">
        <w:rPr>
          <w:rFonts w:ascii="Times New Roman" w:hAnsi="Times New Roman"/>
          <w:szCs w:val="20"/>
        </w:rPr>
        <w:tab/>
        <w:t>OG0022_LS-MITRE-Engenuity Open Generation DAA input_PC5_DAA_RID_PRS OG0022 (contact: vivo)</w:t>
      </w:r>
      <w:r w:rsidRPr="00DD1F80">
        <w:rPr>
          <w:rFonts w:ascii="Times New Roman" w:hAnsi="Times New Roman"/>
          <w:szCs w:val="20"/>
        </w:rPr>
        <w:tab/>
        <w:t xml:space="preserve">MITRE </w:t>
      </w:r>
      <w:proofErr w:type="spellStart"/>
      <w:r w:rsidRPr="00DD1F80">
        <w:rPr>
          <w:rFonts w:ascii="Times New Roman" w:hAnsi="Times New Roman"/>
          <w:szCs w:val="20"/>
        </w:rPr>
        <w:t>Engenuity</w:t>
      </w:r>
      <w:proofErr w:type="spellEnd"/>
      <w:r w:rsidRPr="00DD1F80">
        <w:rPr>
          <w:rFonts w:ascii="Times New Roman" w:hAnsi="Times New Roman"/>
          <w:szCs w:val="20"/>
        </w:rPr>
        <w:t xml:space="preserve"> Open Generation 5G Consortium</w:t>
      </w:r>
      <w:r w:rsidRPr="00DD1F80">
        <w:rPr>
          <w:rFonts w:ascii="Times New Roman" w:hAnsi="Times New Roman"/>
          <w:szCs w:val="20"/>
        </w:rPr>
        <w:tab/>
        <w:t>LS in</w:t>
      </w:r>
      <w:r w:rsidRPr="00DD1F80">
        <w:rPr>
          <w:rFonts w:ascii="Times New Roman" w:hAnsi="Times New Roman"/>
          <w:szCs w:val="20"/>
        </w:rPr>
        <w:tab/>
        <w:t>NR_UAV-Core</w:t>
      </w:r>
      <w:r w:rsidRPr="00DD1F80">
        <w:rPr>
          <w:rFonts w:ascii="Times New Roman" w:hAnsi="Times New Roman"/>
          <w:szCs w:val="20"/>
        </w:rPr>
        <w:tab/>
        <w:t>To:SA2</w:t>
      </w:r>
      <w:r w:rsidRPr="00DD1F80">
        <w:rPr>
          <w:rFonts w:ascii="Times New Roman" w:hAnsi="Times New Roman"/>
          <w:szCs w:val="20"/>
        </w:rPr>
        <w:tab/>
      </w:r>
      <w:proofErr w:type="gramStart"/>
      <w:r w:rsidRPr="00DD1F80">
        <w:rPr>
          <w:rFonts w:ascii="Times New Roman" w:hAnsi="Times New Roman"/>
          <w:szCs w:val="20"/>
        </w:rPr>
        <w:t>Cc:RAN</w:t>
      </w:r>
      <w:proofErr w:type="gramEnd"/>
      <w:r w:rsidRPr="00DD1F80">
        <w:rPr>
          <w:rFonts w:ascii="Times New Roman" w:hAnsi="Times New Roman"/>
          <w:szCs w:val="20"/>
        </w:rPr>
        <w:t>2</w:t>
      </w:r>
    </w:p>
    <w:p w14:paraId="339B1A94" w14:textId="77777777" w:rsidR="00DD1F80" w:rsidRP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R2-2211932</w:t>
      </w:r>
      <w:r w:rsidRPr="00DD1F80">
        <w:rPr>
          <w:rFonts w:ascii="Times New Roman" w:hAnsi="Times New Roman"/>
          <w:szCs w:val="20"/>
        </w:rPr>
        <w:tab/>
        <w:t>UAV identification broadcast</w:t>
      </w:r>
      <w:r w:rsidRPr="00DD1F80">
        <w:rPr>
          <w:rFonts w:ascii="Times New Roman" w:hAnsi="Times New Roman"/>
          <w:szCs w:val="20"/>
        </w:rPr>
        <w:tab/>
        <w:t>Sony</w:t>
      </w:r>
      <w:r w:rsidRPr="00DD1F80">
        <w:rPr>
          <w:rFonts w:ascii="Times New Roman" w:hAnsi="Times New Roman"/>
          <w:szCs w:val="20"/>
        </w:rPr>
        <w:tab/>
        <w:t>discussion</w:t>
      </w:r>
      <w:r w:rsidRPr="00DD1F80">
        <w:rPr>
          <w:rFonts w:ascii="Times New Roman" w:hAnsi="Times New Roman"/>
          <w:szCs w:val="20"/>
        </w:rPr>
        <w:tab/>
        <w:t>Rel-18</w:t>
      </w:r>
      <w:r w:rsidRPr="00DD1F80">
        <w:rPr>
          <w:rFonts w:ascii="Times New Roman" w:hAnsi="Times New Roman"/>
          <w:szCs w:val="20"/>
        </w:rPr>
        <w:tab/>
        <w:t>NR_UAV</w:t>
      </w:r>
    </w:p>
    <w:p w14:paraId="7612812C" w14:textId="60576C7E" w:rsidR="00DD1F80" w:rsidRDefault="00DD1F80" w:rsidP="00B35A59">
      <w:pPr>
        <w:pStyle w:val="Doc-text2"/>
        <w:numPr>
          <w:ilvl w:val="0"/>
          <w:numId w:val="16"/>
        </w:numPr>
        <w:ind w:left="714" w:hanging="357"/>
        <w:jc w:val="both"/>
        <w:rPr>
          <w:rFonts w:ascii="Times New Roman" w:hAnsi="Times New Roman"/>
          <w:szCs w:val="20"/>
        </w:rPr>
      </w:pPr>
      <w:r w:rsidRPr="00DD1F80">
        <w:rPr>
          <w:rFonts w:ascii="Times New Roman" w:hAnsi="Times New Roman"/>
          <w:szCs w:val="20"/>
        </w:rPr>
        <w:t>R2-2212020</w:t>
      </w:r>
      <w:r w:rsidRPr="00DD1F80">
        <w:rPr>
          <w:rFonts w:ascii="Times New Roman" w:hAnsi="Times New Roman"/>
          <w:szCs w:val="20"/>
        </w:rPr>
        <w:tab/>
        <w:t>Discussion on broadcasting remote id for UAV</w:t>
      </w:r>
      <w:r w:rsidRPr="00DD1F80">
        <w:rPr>
          <w:rFonts w:ascii="Times New Roman" w:hAnsi="Times New Roman"/>
          <w:szCs w:val="20"/>
        </w:rPr>
        <w:tab/>
        <w:t>Lenovo</w:t>
      </w:r>
      <w:r w:rsidRPr="00DD1F80">
        <w:rPr>
          <w:rFonts w:ascii="Times New Roman" w:hAnsi="Times New Roman"/>
          <w:szCs w:val="20"/>
        </w:rPr>
        <w:tab/>
        <w:t>discussion</w:t>
      </w:r>
      <w:r w:rsidRPr="00DD1F80">
        <w:rPr>
          <w:rFonts w:ascii="Times New Roman" w:hAnsi="Times New Roman"/>
          <w:szCs w:val="20"/>
        </w:rPr>
        <w:tab/>
        <w:t>Rel-18</w:t>
      </w:r>
    </w:p>
    <w:p w14:paraId="72DA77E7" w14:textId="77777777" w:rsidR="008F3952" w:rsidRPr="008F3952" w:rsidRDefault="008F3952" w:rsidP="008F3952">
      <w:pPr>
        <w:pStyle w:val="Doc-text2"/>
        <w:ind w:left="363"/>
        <w:rPr>
          <w:rFonts w:ascii="Times New Roman" w:hAnsi="Times New Roman"/>
          <w:szCs w:val="20"/>
        </w:rPr>
      </w:pPr>
    </w:p>
    <w:p w14:paraId="276188C2" w14:textId="19DAB2CF" w:rsidR="00235932" w:rsidRPr="008F395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RAN3:</w:t>
      </w:r>
    </w:p>
    <w:p w14:paraId="760A5BDA" w14:textId="0672C44B" w:rsidR="009A46EE" w:rsidRDefault="009A46EE" w:rsidP="00B35A59">
      <w:pPr>
        <w:pStyle w:val="Doc-text2"/>
        <w:ind w:left="357" w:firstLine="357"/>
        <w:jc w:val="both"/>
        <w:rPr>
          <w:rFonts w:ascii="Times New Roman" w:hAnsi="Times New Roman"/>
          <w:szCs w:val="20"/>
          <w:lang w:val="en-US"/>
        </w:rPr>
      </w:pPr>
    </w:p>
    <w:p w14:paraId="62B0F561" w14:textId="214EF40E" w:rsidR="009A46EE" w:rsidRPr="009A46EE"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R3-225374</w:t>
      </w:r>
      <w:r w:rsidR="00971373">
        <w:rPr>
          <w:rFonts w:ascii="Times New Roman" w:hAnsi="Times New Roman"/>
          <w:szCs w:val="20"/>
          <w:lang w:val="en-US"/>
        </w:rPr>
        <w:tab/>
      </w:r>
      <w:r w:rsidRPr="009A46EE">
        <w:rPr>
          <w:rFonts w:ascii="Times New Roman" w:hAnsi="Times New Roman"/>
          <w:szCs w:val="20"/>
          <w:lang w:val="en-US"/>
        </w:rPr>
        <w:t>UAV Support over NG-RAN interface (NEC)</w:t>
      </w:r>
      <w:r w:rsidRPr="009A46EE">
        <w:rPr>
          <w:rFonts w:ascii="Times New Roman" w:hAnsi="Times New Roman"/>
          <w:szCs w:val="20"/>
          <w:lang w:val="en-US"/>
        </w:rPr>
        <w:tab/>
        <w:t>Discussion</w:t>
      </w:r>
    </w:p>
    <w:p w14:paraId="0CDF052B" w14:textId="77777777" w:rsidR="00B35A59"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R3-225572</w:t>
      </w:r>
      <w:r w:rsidR="00971373">
        <w:rPr>
          <w:rFonts w:ascii="Times New Roman" w:hAnsi="Times New Roman"/>
          <w:szCs w:val="20"/>
          <w:lang w:val="en-US"/>
        </w:rPr>
        <w:tab/>
      </w:r>
      <w:r w:rsidRPr="009A46EE">
        <w:rPr>
          <w:rFonts w:ascii="Times New Roman" w:hAnsi="Times New Roman"/>
          <w:szCs w:val="20"/>
          <w:lang w:val="en-US"/>
        </w:rPr>
        <w:t>On subscription-based UAV UE identification (Nokia, Nokia Shanghai Bell)</w:t>
      </w:r>
      <w:r w:rsidRPr="009A46EE">
        <w:rPr>
          <w:rFonts w:ascii="Times New Roman" w:hAnsi="Times New Roman"/>
          <w:szCs w:val="20"/>
          <w:lang w:val="en-US"/>
        </w:rPr>
        <w:tab/>
        <w:t>Discussion</w:t>
      </w:r>
    </w:p>
    <w:p w14:paraId="04B04B47" w14:textId="4D77ED7F" w:rsidR="009A46EE" w:rsidRPr="00B35A59" w:rsidRDefault="009A46EE" w:rsidP="00B35A59">
      <w:pPr>
        <w:pStyle w:val="Doc-text2"/>
        <w:numPr>
          <w:ilvl w:val="0"/>
          <w:numId w:val="16"/>
        </w:numPr>
        <w:ind w:left="754" w:hanging="357"/>
        <w:jc w:val="both"/>
        <w:rPr>
          <w:rFonts w:ascii="Times New Roman" w:hAnsi="Times New Roman"/>
          <w:szCs w:val="20"/>
          <w:lang w:val="en-US"/>
        </w:rPr>
      </w:pPr>
      <w:r w:rsidRPr="00B35A59">
        <w:rPr>
          <w:rFonts w:ascii="Times New Roman" w:hAnsi="Times New Roman"/>
          <w:szCs w:val="20"/>
          <w:lang w:val="en-US"/>
        </w:rPr>
        <w:t>R3-225618</w:t>
      </w:r>
      <w:r w:rsidR="00971373" w:rsidRPr="00B35A59">
        <w:rPr>
          <w:rFonts w:ascii="Times New Roman" w:hAnsi="Times New Roman"/>
          <w:szCs w:val="20"/>
          <w:lang w:val="en-US"/>
        </w:rPr>
        <w:tab/>
      </w:r>
      <w:r w:rsidRPr="00B35A59">
        <w:rPr>
          <w:rFonts w:ascii="Times New Roman" w:hAnsi="Times New Roman"/>
          <w:szCs w:val="20"/>
          <w:lang w:val="en-US"/>
        </w:rPr>
        <w:t>Subscription-based Aerial-UE Identification for NR (CATT)</w:t>
      </w:r>
      <w:r w:rsidRPr="00B35A59">
        <w:rPr>
          <w:rFonts w:ascii="Times New Roman" w:hAnsi="Times New Roman"/>
          <w:szCs w:val="20"/>
          <w:lang w:val="en-US"/>
        </w:rPr>
        <w:tab/>
        <w:t>Other</w:t>
      </w:r>
    </w:p>
    <w:p w14:paraId="34540618" w14:textId="4D99F82A" w:rsidR="009A46EE" w:rsidRPr="009A46EE"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R3-225694</w:t>
      </w:r>
      <w:r w:rsidR="00971373">
        <w:rPr>
          <w:rFonts w:ascii="Times New Roman" w:hAnsi="Times New Roman"/>
          <w:szCs w:val="20"/>
          <w:lang w:val="en-US"/>
        </w:rPr>
        <w:tab/>
      </w:r>
      <w:r w:rsidRPr="009A46EE">
        <w:rPr>
          <w:rFonts w:ascii="Times New Roman" w:hAnsi="Times New Roman"/>
          <w:szCs w:val="20"/>
          <w:lang w:val="en-US"/>
        </w:rPr>
        <w:t>Initial discussion on NR support for UAV (Huawei)</w:t>
      </w:r>
      <w:r w:rsidRPr="009A46EE">
        <w:rPr>
          <w:rFonts w:ascii="Times New Roman" w:hAnsi="Times New Roman"/>
          <w:szCs w:val="20"/>
          <w:lang w:val="en-US"/>
        </w:rPr>
        <w:tab/>
        <w:t>Discussion</w:t>
      </w:r>
    </w:p>
    <w:p w14:paraId="764983D4" w14:textId="26D24351" w:rsidR="009A46EE" w:rsidRPr="009A46EE"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R3-225804</w:t>
      </w:r>
      <w:r w:rsidR="00971373">
        <w:rPr>
          <w:rFonts w:ascii="Times New Roman" w:hAnsi="Times New Roman"/>
          <w:szCs w:val="20"/>
          <w:lang w:val="en-US"/>
        </w:rPr>
        <w:tab/>
      </w:r>
      <w:r w:rsidRPr="009A46EE">
        <w:rPr>
          <w:rFonts w:ascii="Times New Roman" w:hAnsi="Times New Roman"/>
          <w:szCs w:val="20"/>
          <w:lang w:val="en-US"/>
        </w:rPr>
        <w:t>Subscription-based aerial-UE identification for NR UAV (CMCC)</w:t>
      </w:r>
      <w:r w:rsidRPr="009A46EE">
        <w:rPr>
          <w:rFonts w:ascii="Times New Roman" w:hAnsi="Times New Roman"/>
          <w:szCs w:val="20"/>
          <w:lang w:val="en-US"/>
        </w:rPr>
        <w:tab/>
        <w:t>Discussion</w:t>
      </w:r>
    </w:p>
    <w:p w14:paraId="02675DB3" w14:textId="6B6D4F04" w:rsidR="009A46EE" w:rsidRPr="009A46EE"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R3-225855</w:t>
      </w:r>
      <w:r w:rsidR="00971373">
        <w:rPr>
          <w:rFonts w:ascii="Times New Roman" w:hAnsi="Times New Roman"/>
          <w:szCs w:val="20"/>
          <w:lang w:val="en-US"/>
        </w:rPr>
        <w:tab/>
      </w:r>
      <w:r w:rsidRPr="009A46EE">
        <w:rPr>
          <w:rFonts w:ascii="Times New Roman" w:hAnsi="Times New Roman"/>
          <w:szCs w:val="20"/>
          <w:lang w:val="en-US"/>
        </w:rPr>
        <w:t>NR support for UAV WI (Ericsson)</w:t>
      </w:r>
      <w:r w:rsidRPr="009A46EE">
        <w:rPr>
          <w:rFonts w:ascii="Times New Roman" w:hAnsi="Times New Roman"/>
          <w:szCs w:val="20"/>
          <w:lang w:val="en-US"/>
        </w:rPr>
        <w:tab/>
        <w:t>Discussion</w:t>
      </w:r>
    </w:p>
    <w:p w14:paraId="7BE11BBA" w14:textId="0DFF2B38" w:rsidR="009A46EE" w:rsidRPr="009A46EE"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R3-225856</w:t>
      </w:r>
      <w:r w:rsidR="00971373">
        <w:rPr>
          <w:rFonts w:ascii="Times New Roman" w:hAnsi="Times New Roman"/>
          <w:szCs w:val="20"/>
          <w:lang w:val="en-US"/>
        </w:rPr>
        <w:tab/>
      </w:r>
      <w:r w:rsidRPr="009A46EE">
        <w:rPr>
          <w:rFonts w:ascii="Times New Roman" w:hAnsi="Times New Roman"/>
          <w:szCs w:val="20"/>
          <w:lang w:val="en-US"/>
        </w:rPr>
        <w:t>Introduction of Aerial authorization information (Ericsson, AT&amp;T, NTT DOCOMO, INC, Qualcomm Incorporated, Intel Corporation)</w:t>
      </w:r>
      <w:r w:rsidRPr="009A46EE">
        <w:rPr>
          <w:rFonts w:ascii="Times New Roman" w:hAnsi="Times New Roman"/>
          <w:szCs w:val="20"/>
          <w:lang w:val="en-US"/>
        </w:rPr>
        <w:tab/>
      </w:r>
    </w:p>
    <w:p w14:paraId="6F55965A" w14:textId="77777777" w:rsidR="009A46EE" w:rsidRDefault="009A46EE" w:rsidP="00B35A59">
      <w:pPr>
        <w:pStyle w:val="Doc-text2"/>
        <w:numPr>
          <w:ilvl w:val="0"/>
          <w:numId w:val="16"/>
        </w:numPr>
        <w:ind w:left="754" w:hanging="357"/>
        <w:jc w:val="both"/>
        <w:rPr>
          <w:rFonts w:ascii="Times New Roman" w:hAnsi="Times New Roman"/>
          <w:szCs w:val="20"/>
          <w:lang w:val="en-US"/>
        </w:rPr>
      </w:pPr>
      <w:r w:rsidRPr="009A46EE">
        <w:rPr>
          <w:rFonts w:ascii="Times New Roman" w:hAnsi="Times New Roman"/>
          <w:szCs w:val="20"/>
          <w:lang w:val="en-US"/>
        </w:rPr>
        <w:t>R3-225875</w:t>
      </w:r>
      <w:r w:rsidR="00971373">
        <w:rPr>
          <w:rFonts w:ascii="Times New Roman" w:hAnsi="Times New Roman"/>
          <w:szCs w:val="20"/>
          <w:lang w:val="en-US"/>
        </w:rPr>
        <w:t xml:space="preserve"> </w:t>
      </w:r>
      <w:r w:rsidR="00971373">
        <w:rPr>
          <w:rFonts w:ascii="Times New Roman" w:hAnsi="Times New Roman"/>
          <w:szCs w:val="20"/>
          <w:lang w:val="en-US"/>
        </w:rPr>
        <w:tab/>
      </w:r>
      <w:r w:rsidRPr="009A46EE">
        <w:rPr>
          <w:rFonts w:ascii="Times New Roman" w:hAnsi="Times New Roman"/>
          <w:szCs w:val="20"/>
          <w:lang w:val="en-US"/>
        </w:rPr>
        <w:t>Discussion on NR support for UAV (ZTE)</w:t>
      </w:r>
      <w:r w:rsidRPr="009A46EE">
        <w:rPr>
          <w:rFonts w:ascii="Times New Roman" w:hAnsi="Times New Roman"/>
          <w:szCs w:val="20"/>
          <w:lang w:val="en-US"/>
        </w:rPr>
        <w:tab/>
      </w:r>
    </w:p>
    <w:p w14:paraId="42212414" w14:textId="2A54B060" w:rsidR="00971373" w:rsidRPr="00971373" w:rsidRDefault="00971373" w:rsidP="00B35A59">
      <w:pPr>
        <w:pStyle w:val="Doc-text2"/>
        <w:numPr>
          <w:ilvl w:val="0"/>
          <w:numId w:val="16"/>
        </w:numPr>
        <w:ind w:left="754" w:hanging="357"/>
        <w:jc w:val="both"/>
        <w:rPr>
          <w:rFonts w:ascii="Times New Roman" w:hAnsi="Times New Roman"/>
          <w:szCs w:val="20"/>
          <w:lang w:val="en-US"/>
        </w:rPr>
      </w:pPr>
      <w:r w:rsidRPr="00971373">
        <w:rPr>
          <w:rFonts w:ascii="Times New Roman" w:hAnsi="Times New Roman"/>
          <w:szCs w:val="20"/>
          <w:lang w:val="en-US"/>
        </w:rPr>
        <w:t>R3-225570</w:t>
      </w:r>
      <w:r>
        <w:rPr>
          <w:rFonts w:ascii="Times New Roman" w:hAnsi="Times New Roman"/>
          <w:szCs w:val="20"/>
          <w:lang w:val="en-US"/>
        </w:rPr>
        <w:tab/>
      </w:r>
      <w:r w:rsidRPr="00971373">
        <w:rPr>
          <w:rFonts w:ascii="Times New Roman" w:hAnsi="Times New Roman"/>
          <w:szCs w:val="20"/>
          <w:lang w:val="en-US"/>
        </w:rPr>
        <w:t>Uncrewed Aerial Vehicles in Rel-18 - workplan (Nokia, Nokia Shanghai Bell)</w:t>
      </w:r>
      <w:r w:rsidRPr="00971373">
        <w:rPr>
          <w:rFonts w:ascii="Times New Roman" w:hAnsi="Times New Roman"/>
          <w:szCs w:val="20"/>
          <w:lang w:val="en-US"/>
        </w:rPr>
        <w:tab/>
      </w:r>
    </w:p>
    <w:p w14:paraId="7EF2ADEF" w14:textId="77777777" w:rsidR="00030E1F" w:rsidRDefault="00971373" w:rsidP="00B35A59">
      <w:pPr>
        <w:pStyle w:val="Doc-text2"/>
        <w:numPr>
          <w:ilvl w:val="0"/>
          <w:numId w:val="16"/>
        </w:numPr>
        <w:ind w:left="754" w:hanging="357"/>
        <w:jc w:val="both"/>
        <w:rPr>
          <w:rFonts w:ascii="Times New Roman" w:hAnsi="Times New Roman"/>
          <w:szCs w:val="20"/>
          <w:lang w:val="en-US"/>
        </w:rPr>
      </w:pPr>
      <w:r w:rsidRPr="00971373">
        <w:rPr>
          <w:rFonts w:ascii="Times New Roman" w:hAnsi="Times New Roman"/>
          <w:szCs w:val="20"/>
          <w:lang w:val="en-US"/>
        </w:rPr>
        <w:t>R3-225933</w:t>
      </w:r>
      <w:r w:rsidRPr="00971373">
        <w:rPr>
          <w:rFonts w:ascii="Times New Roman" w:hAnsi="Times New Roman"/>
          <w:szCs w:val="20"/>
          <w:lang w:val="en-US"/>
        </w:rPr>
        <w:tab/>
        <w:t xml:space="preserve">Summary of Offline Discussion on CB: # </w:t>
      </w:r>
      <w:proofErr w:type="spellStart"/>
      <w:r w:rsidRPr="00971373">
        <w:rPr>
          <w:rFonts w:ascii="Times New Roman" w:hAnsi="Times New Roman"/>
          <w:szCs w:val="20"/>
          <w:lang w:val="en-US"/>
        </w:rPr>
        <w:t>UAV_Identification</w:t>
      </w:r>
      <w:proofErr w:type="spellEnd"/>
      <w:r w:rsidRPr="00971373">
        <w:rPr>
          <w:rFonts w:ascii="Times New Roman" w:hAnsi="Times New Roman"/>
          <w:szCs w:val="20"/>
          <w:lang w:val="en-US"/>
        </w:rPr>
        <w:t xml:space="preserve"> (Nokia – moderator)</w:t>
      </w:r>
    </w:p>
    <w:p w14:paraId="7134C439" w14:textId="7E90D021"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R3-226198</w:t>
      </w:r>
      <w:r>
        <w:rPr>
          <w:rFonts w:ascii="Times New Roman" w:hAnsi="Times New Roman"/>
          <w:szCs w:val="20"/>
          <w:lang w:val="en-US"/>
        </w:rPr>
        <w:tab/>
      </w:r>
      <w:r w:rsidRPr="00030E1F">
        <w:rPr>
          <w:rFonts w:ascii="Times New Roman" w:hAnsi="Times New Roman"/>
          <w:szCs w:val="20"/>
          <w:lang w:val="en-US"/>
        </w:rPr>
        <w:t>On subscription-based UAV UE identification (Nokia, Nokia Shanghai Bell)</w:t>
      </w:r>
    </w:p>
    <w:p w14:paraId="375BC57F" w14:textId="1418DFEE"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R3-226374</w:t>
      </w:r>
      <w:r>
        <w:rPr>
          <w:rFonts w:ascii="Times New Roman" w:hAnsi="Times New Roman"/>
          <w:szCs w:val="20"/>
          <w:lang w:val="en-US"/>
        </w:rPr>
        <w:tab/>
      </w:r>
      <w:r w:rsidRPr="00030E1F">
        <w:rPr>
          <w:rFonts w:ascii="Times New Roman" w:hAnsi="Times New Roman"/>
          <w:szCs w:val="20"/>
          <w:lang w:val="en-US"/>
        </w:rPr>
        <w:t>UAV Support over NG-RAN interface (NEC)</w:t>
      </w:r>
    </w:p>
    <w:p w14:paraId="6238E32C" w14:textId="2FA93E20"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R3-226458</w:t>
      </w:r>
      <w:r>
        <w:rPr>
          <w:rFonts w:ascii="Times New Roman" w:hAnsi="Times New Roman"/>
          <w:szCs w:val="20"/>
          <w:lang w:val="en-US"/>
        </w:rPr>
        <w:tab/>
      </w:r>
      <w:r w:rsidRPr="00030E1F">
        <w:rPr>
          <w:rFonts w:ascii="Times New Roman" w:hAnsi="Times New Roman"/>
          <w:szCs w:val="20"/>
          <w:lang w:val="en-US"/>
        </w:rPr>
        <w:t>Introduction of Aerial authorization information (Ericsson, AT&amp;T, NTT DOCOMO, INC, Qualcomm Incorporated, Intel Corporation)</w:t>
      </w:r>
    </w:p>
    <w:p w14:paraId="54206053" w14:textId="3017A11E"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R3-226459</w:t>
      </w:r>
      <w:r>
        <w:rPr>
          <w:rFonts w:ascii="Times New Roman" w:hAnsi="Times New Roman"/>
          <w:szCs w:val="20"/>
          <w:lang w:val="en-US"/>
        </w:rPr>
        <w:tab/>
      </w:r>
      <w:r w:rsidRPr="00030E1F">
        <w:rPr>
          <w:rFonts w:ascii="Times New Roman" w:hAnsi="Times New Roman"/>
          <w:szCs w:val="20"/>
          <w:lang w:val="en-US"/>
        </w:rPr>
        <w:t>NR support for UAV WI (Ericsson)</w:t>
      </w:r>
    </w:p>
    <w:p w14:paraId="4B3E4785" w14:textId="5704A46D"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R3-226595</w:t>
      </w:r>
      <w:r>
        <w:rPr>
          <w:rFonts w:ascii="Times New Roman" w:hAnsi="Times New Roman"/>
          <w:szCs w:val="20"/>
          <w:lang w:val="en-US"/>
        </w:rPr>
        <w:tab/>
      </w:r>
      <w:r w:rsidRPr="00030E1F">
        <w:rPr>
          <w:rFonts w:ascii="Times New Roman" w:hAnsi="Times New Roman"/>
          <w:szCs w:val="20"/>
          <w:lang w:val="en-US"/>
        </w:rPr>
        <w:t>Discussion on open issue for NR support for UAV (Samsung)</w:t>
      </w:r>
    </w:p>
    <w:p w14:paraId="5A557EB4" w14:textId="66C641B5"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R3-226616</w:t>
      </w:r>
      <w:r>
        <w:rPr>
          <w:rFonts w:ascii="Times New Roman" w:hAnsi="Times New Roman"/>
          <w:szCs w:val="20"/>
          <w:lang w:val="en-US"/>
        </w:rPr>
        <w:tab/>
      </w:r>
      <w:r w:rsidRPr="00030E1F">
        <w:rPr>
          <w:rFonts w:ascii="Times New Roman" w:hAnsi="Times New Roman"/>
          <w:szCs w:val="20"/>
          <w:lang w:val="en-US"/>
        </w:rPr>
        <w:t>Further discussion on NR support for UAV (Huawei)</w:t>
      </w:r>
    </w:p>
    <w:p w14:paraId="70472F9E" w14:textId="7BF67552"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R3-226617</w:t>
      </w:r>
      <w:r>
        <w:rPr>
          <w:rFonts w:ascii="Times New Roman" w:hAnsi="Times New Roman"/>
          <w:szCs w:val="20"/>
          <w:lang w:val="en-US"/>
        </w:rPr>
        <w:tab/>
      </w:r>
      <w:r w:rsidRPr="00030E1F">
        <w:rPr>
          <w:rFonts w:ascii="Times New Roman" w:hAnsi="Times New Roman"/>
          <w:szCs w:val="20"/>
          <w:lang w:val="en-US"/>
        </w:rPr>
        <w:t>NR support for UAV over NG (Huawei, China Unicom, China Telecom, CATT)</w:t>
      </w:r>
    </w:p>
    <w:p w14:paraId="2F7C688A" w14:textId="4560C35F"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R3-226618</w:t>
      </w:r>
      <w:r>
        <w:rPr>
          <w:rFonts w:ascii="Times New Roman" w:hAnsi="Times New Roman"/>
          <w:szCs w:val="20"/>
          <w:lang w:val="en-US"/>
        </w:rPr>
        <w:tab/>
      </w:r>
      <w:r w:rsidRPr="00030E1F">
        <w:rPr>
          <w:rFonts w:ascii="Times New Roman" w:hAnsi="Times New Roman"/>
          <w:szCs w:val="20"/>
          <w:lang w:val="en-US"/>
        </w:rPr>
        <w:t xml:space="preserve">NR support for UAV over </w:t>
      </w:r>
      <w:proofErr w:type="spellStart"/>
      <w:r w:rsidRPr="00030E1F">
        <w:rPr>
          <w:rFonts w:ascii="Times New Roman" w:hAnsi="Times New Roman"/>
          <w:szCs w:val="20"/>
          <w:lang w:val="en-US"/>
        </w:rPr>
        <w:t>Xn</w:t>
      </w:r>
      <w:proofErr w:type="spellEnd"/>
      <w:r w:rsidRPr="00030E1F">
        <w:rPr>
          <w:rFonts w:ascii="Times New Roman" w:hAnsi="Times New Roman"/>
          <w:szCs w:val="20"/>
          <w:lang w:val="en-US"/>
        </w:rPr>
        <w:t xml:space="preserve"> (Huawei, China Unicom, China Telecom, CATT)</w:t>
      </w:r>
    </w:p>
    <w:p w14:paraId="2733B3E9" w14:textId="5FAC814A"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R3-226633</w:t>
      </w:r>
      <w:r>
        <w:rPr>
          <w:rFonts w:ascii="Times New Roman" w:hAnsi="Times New Roman"/>
          <w:szCs w:val="20"/>
          <w:lang w:val="en-US"/>
        </w:rPr>
        <w:tab/>
      </w:r>
      <w:r w:rsidRPr="00030E1F">
        <w:rPr>
          <w:rFonts w:ascii="Times New Roman" w:hAnsi="Times New Roman"/>
          <w:szCs w:val="20"/>
          <w:lang w:val="en-US"/>
        </w:rPr>
        <w:t xml:space="preserve">Subscription based aerial UE identification in NGAP and </w:t>
      </w:r>
      <w:proofErr w:type="spellStart"/>
      <w:r w:rsidRPr="00030E1F">
        <w:rPr>
          <w:rFonts w:ascii="Times New Roman" w:hAnsi="Times New Roman"/>
          <w:szCs w:val="20"/>
          <w:lang w:val="en-US"/>
        </w:rPr>
        <w:t>XnAP</w:t>
      </w:r>
      <w:proofErr w:type="spellEnd"/>
      <w:r w:rsidRPr="00030E1F">
        <w:rPr>
          <w:rFonts w:ascii="Times New Roman" w:hAnsi="Times New Roman"/>
          <w:szCs w:val="20"/>
          <w:lang w:val="en-US"/>
        </w:rPr>
        <w:t xml:space="preserve"> (CATT)</w:t>
      </w:r>
    </w:p>
    <w:p w14:paraId="0FC0C335" w14:textId="38CFE7E4" w:rsidR="00030E1F" w:rsidRPr="00030E1F"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R3-226671</w:t>
      </w:r>
      <w:r>
        <w:rPr>
          <w:rFonts w:ascii="Times New Roman" w:hAnsi="Times New Roman"/>
          <w:szCs w:val="20"/>
          <w:lang w:val="en-US"/>
        </w:rPr>
        <w:tab/>
      </w:r>
      <w:r w:rsidRPr="00030E1F">
        <w:rPr>
          <w:rFonts w:ascii="Times New Roman" w:hAnsi="Times New Roman"/>
          <w:szCs w:val="20"/>
          <w:lang w:val="en-US"/>
        </w:rPr>
        <w:t>Discussions on UAV identifications (Intel Corporation)</w:t>
      </w:r>
    </w:p>
    <w:p w14:paraId="4137F0ED" w14:textId="77777777" w:rsidR="00443224" w:rsidRDefault="00030E1F" w:rsidP="00B35A59">
      <w:pPr>
        <w:pStyle w:val="Doc-text2"/>
        <w:numPr>
          <w:ilvl w:val="0"/>
          <w:numId w:val="16"/>
        </w:numPr>
        <w:ind w:left="754" w:hanging="357"/>
        <w:jc w:val="both"/>
        <w:rPr>
          <w:rFonts w:ascii="Times New Roman" w:hAnsi="Times New Roman"/>
          <w:szCs w:val="20"/>
          <w:lang w:val="en-US"/>
        </w:rPr>
      </w:pPr>
      <w:r w:rsidRPr="00030E1F">
        <w:rPr>
          <w:rFonts w:ascii="Times New Roman" w:hAnsi="Times New Roman"/>
          <w:szCs w:val="20"/>
          <w:lang w:val="en-US"/>
        </w:rPr>
        <w:t>R3-226752</w:t>
      </w:r>
      <w:r>
        <w:rPr>
          <w:rFonts w:ascii="Times New Roman" w:hAnsi="Times New Roman"/>
          <w:szCs w:val="20"/>
          <w:lang w:val="en-US"/>
        </w:rPr>
        <w:tab/>
      </w:r>
      <w:r w:rsidRPr="00030E1F">
        <w:rPr>
          <w:rFonts w:ascii="Times New Roman" w:hAnsi="Times New Roman"/>
          <w:szCs w:val="20"/>
          <w:lang w:val="en-US"/>
        </w:rPr>
        <w:t>Discussion on NR support for UAV (ZTE)</w:t>
      </w:r>
    </w:p>
    <w:p w14:paraId="6F79E80A" w14:textId="01C01C3E" w:rsidR="00443224" w:rsidRPr="00443224" w:rsidRDefault="00443224" w:rsidP="00B35A59">
      <w:pPr>
        <w:pStyle w:val="Doc-text2"/>
        <w:numPr>
          <w:ilvl w:val="0"/>
          <w:numId w:val="16"/>
        </w:numPr>
        <w:ind w:left="754" w:hanging="357"/>
        <w:jc w:val="both"/>
        <w:rPr>
          <w:rFonts w:ascii="Times New Roman" w:hAnsi="Times New Roman"/>
          <w:szCs w:val="20"/>
          <w:lang w:val="en-US"/>
        </w:rPr>
      </w:pPr>
      <w:r w:rsidRPr="00443224">
        <w:rPr>
          <w:rFonts w:ascii="Times New Roman" w:hAnsi="Times New Roman"/>
          <w:szCs w:val="20"/>
          <w:lang w:val="en-US"/>
        </w:rPr>
        <w:t>R3-226404</w:t>
      </w:r>
      <w:r>
        <w:rPr>
          <w:rFonts w:ascii="Times New Roman" w:hAnsi="Times New Roman"/>
          <w:szCs w:val="20"/>
          <w:lang w:val="en-US"/>
        </w:rPr>
        <w:tab/>
      </w:r>
      <w:r w:rsidRPr="00443224">
        <w:rPr>
          <w:rFonts w:ascii="Times New Roman" w:hAnsi="Times New Roman"/>
          <w:szCs w:val="20"/>
          <w:lang w:val="en-US"/>
        </w:rPr>
        <w:t>Uncrewed Aerial Vehicles in Rel-18 - updated workplan (Nokia, Nokia Shanghai Bell)</w:t>
      </w:r>
    </w:p>
    <w:p w14:paraId="64C2646B" w14:textId="77777777" w:rsidR="00A63ED7" w:rsidRDefault="00443224" w:rsidP="00B35A59">
      <w:pPr>
        <w:pStyle w:val="Doc-text2"/>
        <w:numPr>
          <w:ilvl w:val="0"/>
          <w:numId w:val="16"/>
        </w:numPr>
        <w:ind w:left="754" w:hanging="357"/>
        <w:jc w:val="both"/>
        <w:rPr>
          <w:rFonts w:ascii="Times New Roman" w:hAnsi="Times New Roman"/>
          <w:szCs w:val="20"/>
          <w:lang w:val="en-US"/>
        </w:rPr>
      </w:pPr>
      <w:r w:rsidRPr="00443224">
        <w:rPr>
          <w:rFonts w:ascii="Times New Roman" w:hAnsi="Times New Roman"/>
          <w:szCs w:val="20"/>
          <w:lang w:val="en-US"/>
        </w:rPr>
        <w:t>R3-226791</w:t>
      </w:r>
      <w:r w:rsidRPr="00443224">
        <w:rPr>
          <w:rFonts w:ascii="Times New Roman" w:hAnsi="Times New Roman"/>
          <w:szCs w:val="20"/>
          <w:lang w:val="en-US"/>
        </w:rPr>
        <w:tab/>
        <w:t>Summary of Offline Discussion on CB: # 12_R18UAV (Nokia – moderator)</w:t>
      </w:r>
    </w:p>
    <w:p w14:paraId="025D5C2B" w14:textId="2AFB0A50" w:rsidR="00A63ED7" w:rsidRPr="00A63ED7" w:rsidRDefault="00A63ED7" w:rsidP="00B35A59">
      <w:pPr>
        <w:pStyle w:val="Doc-text2"/>
        <w:numPr>
          <w:ilvl w:val="0"/>
          <w:numId w:val="16"/>
        </w:numPr>
        <w:ind w:left="754" w:hanging="357"/>
        <w:jc w:val="both"/>
        <w:rPr>
          <w:rFonts w:ascii="Times New Roman" w:hAnsi="Times New Roman"/>
          <w:szCs w:val="20"/>
          <w:lang w:val="en-US"/>
        </w:rPr>
      </w:pPr>
      <w:r w:rsidRPr="00A63ED7">
        <w:rPr>
          <w:rFonts w:ascii="Times New Roman" w:hAnsi="Times New Roman"/>
          <w:szCs w:val="20"/>
          <w:lang w:val="en-US"/>
        </w:rPr>
        <w:t>R3-226840</w:t>
      </w:r>
      <w:r>
        <w:rPr>
          <w:rFonts w:ascii="Times New Roman" w:hAnsi="Times New Roman"/>
          <w:szCs w:val="20"/>
          <w:lang w:val="en-US"/>
        </w:rPr>
        <w:tab/>
      </w:r>
      <w:r w:rsidRPr="00A63ED7">
        <w:rPr>
          <w:rFonts w:ascii="Times New Roman" w:hAnsi="Times New Roman"/>
          <w:szCs w:val="20"/>
          <w:lang w:val="en-US"/>
        </w:rPr>
        <w:t xml:space="preserve">Introduction of Aerial authorization information (Ericsson, AT&amp;T, NTT DOCOMO INC, Qualcomm Incorporated, Intel Corporation, Samsung, NEC, Nokia, Nokia Shanghai Bell, Huawei, ZTE, CATT) </w:t>
      </w:r>
    </w:p>
    <w:p w14:paraId="52A580C3" w14:textId="68355361" w:rsidR="00A63ED7" w:rsidRPr="00A63ED7" w:rsidRDefault="00A63ED7" w:rsidP="00B35A59">
      <w:pPr>
        <w:pStyle w:val="Doc-text2"/>
        <w:numPr>
          <w:ilvl w:val="0"/>
          <w:numId w:val="16"/>
        </w:numPr>
        <w:ind w:left="754" w:hanging="357"/>
        <w:jc w:val="both"/>
        <w:rPr>
          <w:rFonts w:ascii="Times New Roman" w:hAnsi="Times New Roman"/>
          <w:szCs w:val="20"/>
          <w:lang w:val="en-US"/>
        </w:rPr>
      </w:pPr>
      <w:r w:rsidRPr="00A63ED7">
        <w:rPr>
          <w:rFonts w:ascii="Times New Roman" w:hAnsi="Times New Roman"/>
          <w:szCs w:val="20"/>
          <w:lang w:val="en-US"/>
        </w:rPr>
        <w:t>R3-226841</w:t>
      </w:r>
      <w:r>
        <w:rPr>
          <w:rFonts w:ascii="Times New Roman" w:hAnsi="Times New Roman"/>
          <w:szCs w:val="20"/>
          <w:lang w:val="en-US"/>
        </w:rPr>
        <w:tab/>
      </w:r>
      <w:r w:rsidRPr="00A63ED7">
        <w:rPr>
          <w:rFonts w:ascii="Times New Roman" w:hAnsi="Times New Roman"/>
          <w:szCs w:val="20"/>
          <w:lang w:val="en-US"/>
        </w:rPr>
        <w:t xml:space="preserve">NR support for UAV over </w:t>
      </w:r>
      <w:proofErr w:type="spellStart"/>
      <w:r w:rsidRPr="00A63ED7">
        <w:rPr>
          <w:rFonts w:ascii="Times New Roman" w:hAnsi="Times New Roman"/>
          <w:szCs w:val="20"/>
          <w:lang w:val="en-US"/>
        </w:rPr>
        <w:t>Xn</w:t>
      </w:r>
      <w:proofErr w:type="spellEnd"/>
      <w:r w:rsidRPr="00A63ED7">
        <w:rPr>
          <w:rFonts w:ascii="Times New Roman" w:hAnsi="Times New Roman"/>
          <w:szCs w:val="20"/>
          <w:lang w:val="en-US"/>
        </w:rPr>
        <w:t xml:space="preserve"> (Huawei, China Unicom, China Telecom, CATT, Intel Corporation, ZTE, Ericsson, Qualcomm, Nokia, Nokia Shanghai Bell, Samsung) </w:t>
      </w:r>
    </w:p>
    <w:p w14:paraId="165312BD" w14:textId="2746547A" w:rsidR="00971373" w:rsidRPr="00235932" w:rsidRDefault="00A63ED7" w:rsidP="00B35A59">
      <w:pPr>
        <w:pStyle w:val="Doc-text2"/>
        <w:numPr>
          <w:ilvl w:val="0"/>
          <w:numId w:val="16"/>
        </w:numPr>
        <w:ind w:left="754" w:hanging="357"/>
        <w:jc w:val="both"/>
        <w:rPr>
          <w:rFonts w:ascii="Times New Roman" w:hAnsi="Times New Roman"/>
          <w:szCs w:val="20"/>
          <w:lang w:val="en-US"/>
        </w:rPr>
      </w:pPr>
      <w:r w:rsidRPr="00A63ED7">
        <w:rPr>
          <w:rFonts w:ascii="Times New Roman" w:hAnsi="Times New Roman"/>
          <w:szCs w:val="20"/>
          <w:lang w:val="en-US"/>
        </w:rPr>
        <w:t>R3-226823</w:t>
      </w:r>
      <w:r>
        <w:rPr>
          <w:rFonts w:ascii="Times New Roman" w:hAnsi="Times New Roman"/>
          <w:szCs w:val="20"/>
          <w:lang w:val="en-US"/>
        </w:rPr>
        <w:tab/>
      </w:r>
      <w:r w:rsidRPr="00A63ED7">
        <w:rPr>
          <w:rFonts w:ascii="Times New Roman" w:hAnsi="Times New Roman"/>
          <w:szCs w:val="20"/>
          <w:lang w:val="en-US"/>
        </w:rPr>
        <w:t>Draft CR to 38.300 on NR support for UAV Nokia, Nokia Shanghai Bell, Huawei, Intel Corporation, ZTE, Ericsson, Samsung, CATT, Qualcomm, Deutsche Telekom, NEC) New CR to 38.300</w:t>
      </w:r>
      <w:r w:rsidR="00971373" w:rsidRPr="00971373">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9E19" w14:textId="77777777" w:rsidR="00FC676E" w:rsidRDefault="00FC676E">
      <w:r>
        <w:separator/>
      </w:r>
    </w:p>
  </w:endnote>
  <w:endnote w:type="continuationSeparator" w:id="0">
    <w:p w14:paraId="73261E75" w14:textId="77777777" w:rsidR="00FC676E" w:rsidRDefault="00FC676E">
      <w:r>
        <w:continuationSeparator/>
      </w:r>
    </w:p>
  </w:endnote>
  <w:endnote w:type="continuationNotice" w:id="1">
    <w:p w14:paraId="6CCAC431" w14:textId="77777777" w:rsidR="00FC676E" w:rsidRDefault="00FC6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EBCE" w14:textId="77777777" w:rsidR="00FC676E" w:rsidRDefault="00FC676E">
      <w:r>
        <w:separator/>
      </w:r>
    </w:p>
  </w:footnote>
  <w:footnote w:type="continuationSeparator" w:id="0">
    <w:p w14:paraId="27C8D0EE" w14:textId="77777777" w:rsidR="00FC676E" w:rsidRDefault="00FC676E">
      <w:r>
        <w:continuationSeparator/>
      </w:r>
    </w:p>
  </w:footnote>
  <w:footnote w:type="continuationNotice" w:id="1">
    <w:p w14:paraId="5A472547" w14:textId="77777777" w:rsidR="00FC676E" w:rsidRDefault="00FC67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5"/>
  </w:num>
  <w:num w:numId="3">
    <w:abstractNumId w:val="16"/>
  </w:num>
  <w:num w:numId="4">
    <w:abstractNumId w:val="2"/>
  </w:num>
  <w:num w:numId="5">
    <w:abstractNumId w:val="13"/>
  </w:num>
  <w:num w:numId="6">
    <w:abstractNumId w:val="10"/>
  </w:num>
  <w:num w:numId="7">
    <w:abstractNumId w:val="7"/>
  </w:num>
  <w:num w:numId="8">
    <w:abstractNumId w:val="4"/>
  </w:num>
  <w:num w:numId="9">
    <w:abstractNumId w:val="17"/>
  </w:num>
  <w:num w:numId="10">
    <w:abstractNumId w:val="12"/>
  </w:num>
  <w:num w:numId="11">
    <w:abstractNumId w:val="15"/>
  </w:num>
  <w:num w:numId="12">
    <w:abstractNumId w:val="0"/>
  </w:num>
  <w:num w:numId="13">
    <w:abstractNumId w:val="3"/>
  </w:num>
  <w:num w:numId="14">
    <w:abstractNumId w:val="6"/>
  </w:num>
  <w:num w:numId="15">
    <w:abstractNumId w:val="14"/>
  </w:num>
  <w:num w:numId="16">
    <w:abstractNumId w:val="11"/>
  </w:num>
  <w:num w:numId="17">
    <w:abstractNumId w:val="8"/>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102"/>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61A25"/>
    <w:rsid w:val="00263B71"/>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E56"/>
    <w:rsid w:val="002E1C3B"/>
    <w:rsid w:val="002F65F9"/>
    <w:rsid w:val="002F7631"/>
    <w:rsid w:val="002F7948"/>
    <w:rsid w:val="00301B7A"/>
    <w:rsid w:val="003066D8"/>
    <w:rsid w:val="00306D59"/>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6C4F"/>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71234"/>
    <w:rsid w:val="00673911"/>
    <w:rsid w:val="00673DA1"/>
    <w:rsid w:val="00674C0D"/>
    <w:rsid w:val="00675082"/>
    <w:rsid w:val="00675D0E"/>
    <w:rsid w:val="00677A2F"/>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C0B89"/>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F3952"/>
    <w:rsid w:val="00900AE8"/>
    <w:rsid w:val="00900DAD"/>
    <w:rsid w:val="009027C1"/>
    <w:rsid w:val="00903713"/>
    <w:rsid w:val="009068D3"/>
    <w:rsid w:val="0091408E"/>
    <w:rsid w:val="00917E04"/>
    <w:rsid w:val="0092104C"/>
    <w:rsid w:val="009237FA"/>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5338"/>
    <w:rsid w:val="00996777"/>
    <w:rsid w:val="0099691F"/>
    <w:rsid w:val="00997D59"/>
    <w:rsid w:val="009A1382"/>
    <w:rsid w:val="009A46EE"/>
    <w:rsid w:val="009B1577"/>
    <w:rsid w:val="009B1B8D"/>
    <w:rsid w:val="009B3A72"/>
    <w:rsid w:val="009C0BC7"/>
    <w:rsid w:val="009C4795"/>
    <w:rsid w:val="009C6592"/>
    <w:rsid w:val="009D1C95"/>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119B"/>
    <w:rsid w:val="00A63ED7"/>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A59"/>
    <w:rsid w:val="00B37E5E"/>
    <w:rsid w:val="00B445ED"/>
    <w:rsid w:val="00B46DC2"/>
    <w:rsid w:val="00B4753B"/>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2FCB"/>
    <w:rsid w:val="00CF5AC9"/>
    <w:rsid w:val="00CF5E71"/>
    <w:rsid w:val="00CF7FAC"/>
    <w:rsid w:val="00D105DD"/>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D1F80"/>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5152"/>
    <w:rsid w:val="00F868D2"/>
    <w:rsid w:val="00F86A73"/>
    <w:rsid w:val="00F94017"/>
    <w:rsid w:val="00F979E4"/>
    <w:rsid w:val="00FA08DC"/>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3496</Words>
  <Characters>19931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Jedrzej Stanczak (Nokia)</cp:lastModifiedBy>
  <cp:revision>3</cp:revision>
  <dcterms:created xsi:type="dcterms:W3CDTF">2022-12-05T16:41:00Z</dcterms:created>
  <dcterms:modified xsi:type="dcterms:W3CDTF">2022-12-05T16:42:00Z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